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90" w:rsidRDefault="00874690" w:rsidP="00BA3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8"/>
          <w:shd w:val="clear" w:color="auto" w:fill="FFFFFF"/>
        </w:rPr>
        <w:drawing>
          <wp:inline distT="0" distB="0" distL="0" distR="0">
            <wp:extent cx="5940425" cy="8168084"/>
            <wp:effectExtent l="0" t="0" r="0" b="0"/>
            <wp:docPr id="1" name="Рисунок 1" descr="C:\Users\Детский сад №2\Pictures\2021-10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№2\Pictures\2021-10-11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690" w:rsidRDefault="00874690" w:rsidP="00BA3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874690" w:rsidRDefault="00874690" w:rsidP="00BA3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874690" w:rsidRDefault="00874690" w:rsidP="00BA3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874690" w:rsidRDefault="00874690" w:rsidP="00BA3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874690" w:rsidRDefault="00874690" w:rsidP="00BA3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0F0CAC" w:rsidRDefault="006D1C84" w:rsidP="00BA3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Пояснительная записка.</w:t>
      </w:r>
    </w:p>
    <w:p w:rsidR="000F0CAC" w:rsidRDefault="006D1C84" w:rsidP="00BA33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Целью работы в подготовительной группе является комплексная подготовка детей к обучению в школе. В связи с этим работа по развитию речи направлена на решение задач, связанных с дальнейшим развитием и совершенствованием фонетического, лексико-грамматического строя языка, связной речи. </w:t>
      </w:r>
    </w:p>
    <w:p w:rsidR="000F0CAC" w:rsidRDefault="006D1C84" w:rsidP="00BA33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Процесс усвоения языковых средств ориентирован на осмысление детьми учебного материала, закрепление полученных знаний и умений в процессе тренировочных упражнений и закрепление соответствующих навыков в актах речевой коммуникации. Вопросы развития правильной речи у детей очень актуальны. Благодаря речи дети познают окружающий мир, накапливают знания, расширяют круг представлений о предметах. При помощи речи выражают свои потребности, рассказывают о своих чувствах и переживаниях.</w:t>
      </w:r>
    </w:p>
    <w:p w:rsidR="000F0CAC" w:rsidRDefault="006D1C84" w:rsidP="00BA33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 соответствии с ФГОС дошкольного образования, сегодня на первом месте стоит задача развития ребенка, которое позволит сделать более эффективным процесс обучения и воспитания.</w:t>
      </w:r>
    </w:p>
    <w:p w:rsidR="000F0CAC" w:rsidRDefault="006D1C84" w:rsidP="00BA33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Занятия направлены на развитие лексико-грамматического строя, развитие связной речи, развитие фонетико-фонематических представлений и обучение грамоте. Разработано календарно - тематическое планирование кружковой деятельности, которое представлено в виде таблицы, где можно четко проследить последовательность и системность работы.</w:t>
      </w:r>
    </w:p>
    <w:p w:rsidR="000F0CAC" w:rsidRDefault="006D1C8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Актуальность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выбора кружка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Речевичок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» определена тем, что у детей подготовительной группы слабо развита связная речь. Программа также предоставляет систему увлекательных игр и упражнений со звуками, буквами, словами, текстами, которые помогут детям сформировать мыслительные операции, научит понимать и выполнять учебную задачу, овладеть навыками речевого общения, а также способствует развитию мелкой моторики и зрительно-двигательной координации.</w:t>
      </w:r>
    </w:p>
    <w:p w:rsidR="000F0CAC" w:rsidRDefault="006D1C8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создать условия для развития связной, грамматически правильной речи.</w:t>
      </w:r>
    </w:p>
    <w:p w:rsidR="000F0CAC" w:rsidRDefault="006D1C8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Задачи:</w:t>
      </w:r>
    </w:p>
    <w:p w:rsidR="000F0CAC" w:rsidRDefault="006D1C8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развитие речи, восприятия, внимания, памяти, мышления, воображения;</w:t>
      </w:r>
    </w:p>
    <w:p w:rsidR="000F0CAC" w:rsidRDefault="006D1C8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-формирование навыков звукового анализа слов различной звуковой конструкции, обучение анализу и синтезу предложений разной конструкции;</w:t>
      </w:r>
    </w:p>
    <w:p w:rsidR="000F0CAC" w:rsidRDefault="006D1C8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-развитие речевого дыхания, ритмико-интонационной стороны речи, фонематического слуха;</w:t>
      </w:r>
    </w:p>
    <w:p w:rsidR="000F0CAC" w:rsidRDefault="006D1C8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-активизация устной речи детей, сделать предметом их внимания слово и предложение, учить изменять и образовывать новые слова, наблюдать, сравнивать и обобщать явления языка;</w:t>
      </w:r>
    </w:p>
    <w:p w:rsidR="00BA33A7" w:rsidRDefault="006D1C84" w:rsidP="00BA33A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lastRenderedPageBreak/>
        <w:t>– формиров</w:t>
      </w:r>
      <w:r w:rsidR="00BA33A7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ание умения работы в коллективе.</w:t>
      </w:r>
    </w:p>
    <w:p w:rsidR="00BA33A7" w:rsidRDefault="00BA33A7" w:rsidP="00BA33A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В целом занятия в кружке способствуют развитию у </w:t>
      </w:r>
      <w:r w:rsidRPr="00BA33A7">
        <w:rPr>
          <w:rFonts w:ascii="Times New Roman" w:hAnsi="Times New Roman" w:cs="Times New Roman"/>
          <w:sz w:val="28"/>
          <w:szCs w:val="28"/>
        </w:rPr>
        <w:t>детей аналитико-синтетической активности как предпосылки обучения грамоте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CAC" w:rsidRPr="00BA33A7" w:rsidRDefault="006D1C8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BA33A7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Режим организации занятий</w:t>
      </w:r>
      <w:r w:rsidR="00BA33A7" w:rsidRPr="00BA33A7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по развитию речи «</w:t>
      </w:r>
      <w:proofErr w:type="spellStart"/>
      <w:r w:rsidR="00BA33A7" w:rsidRPr="00BA33A7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Речевичок</w:t>
      </w:r>
      <w:proofErr w:type="spellEnd"/>
      <w:r w:rsidR="00BA33A7" w:rsidRPr="00BA33A7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» в подготовительной группе</w:t>
      </w:r>
    </w:p>
    <w:p w:rsidR="000F0CAC" w:rsidRDefault="00BA33A7" w:rsidP="006D1C8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Компонент образовательной деятельности проводится 1 раз в неделю по вторникам, во второй половине дня, продолжительностью 30 минут.</w:t>
      </w:r>
    </w:p>
    <w:tbl>
      <w:tblPr>
        <w:tblW w:w="0" w:type="auto"/>
        <w:tblInd w:w="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2211"/>
        <w:gridCol w:w="1523"/>
        <w:gridCol w:w="1245"/>
        <w:gridCol w:w="1364"/>
        <w:gridCol w:w="1319"/>
        <w:gridCol w:w="1311"/>
      </w:tblGrid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Дата проведения планируемая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проведения фактическая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0F0CAC" w:rsidRDefault="006D1C84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Что такое слово?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Л.Е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«Обучения дошкольников грамоте» Стр.27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05.10.2021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Деление слов на слоги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Стр.28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12.10.2021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Деление слов на слоги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Стр,29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19.10.2021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Составление предложений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Стр.30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26.10.2021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Звуковой анализ</w:t>
            </w:r>
          </w:p>
          <w:p w:rsidR="000F0CAC" w:rsidRDefault="006D1C84">
            <w:pPr>
              <w:tabs>
                <w:tab w:val="left" w:pos="297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Слова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Стр.32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02.11.2021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Звуковой анализ слова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Стр.33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09.11.2021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Звуковой анализ слова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Стр.35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16.11.2021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Роль звука в слове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Стр.36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23.11.2021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Звуковой анализ слова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Стр.38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30.11.2021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Звуковой анализ слова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Стр.39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07.12.2021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Составление предложений из трех слов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Стр.40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14.12.2021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Знакомство с гласными звуками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Стр.41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21.12.2021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Закрепление знаний о гласных звуках.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Стр.42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28.12.2021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Знакомство с согласными звуками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Стр.43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11.01.2022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Различие твердых и мягких согласных звуков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Стр.45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18.01.2022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Различие твердых и мягких согласных звуков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Стр.46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25.01.2022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Различительная роль звука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Стр.48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01.02.2022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Звуковой анализ слова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Стр.49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08.02.2022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Звуковой анализ слова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Стр.50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15.02.2022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Твердые и мягкие согласные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Стр.51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22. 02.2022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Твердые и мягкие согласные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Стр.52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01.03.2022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Звуковой анализ слова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Стр.53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15.03.2022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Звуковой анализ слова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Стр.54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22.03.2022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Деление слов на слоги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Стр.55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29.03.2022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Выделение ударного звука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Стр.56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Словоразличительная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роль звука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Стр.57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Ударный звук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Стр.58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Звуковой анализ слова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Стр.59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Сравнение слов по звуковому составу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Стр.60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10.05.2022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Ударные гласные звуки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Стр.61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17.05.2022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Ударные гласные звуки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Стр.62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24.05.2022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Различительная роль звука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Стр.62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0CAC" w:rsidTr="006D1C84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tabs>
                <w:tab w:val="left" w:pos="2970"/>
              </w:tabs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6D1C84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Итого:1 занятие в неделю</w:t>
            </w:r>
          </w:p>
          <w:p w:rsidR="000F0CAC" w:rsidRDefault="006D1C84">
            <w:pPr>
              <w:tabs>
                <w:tab w:val="left" w:pos="297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32 занятия в год</w:t>
            </w:r>
          </w:p>
        </w:tc>
      </w:tr>
      <w:tr w:rsidR="000F0CAC" w:rsidTr="006D1C84"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F0CAC" w:rsidRDefault="000F0C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F0CAC" w:rsidRDefault="006D1C84" w:rsidP="006D1C8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Продолжительность обучения (общий объём) –32  занятия в год. </w:t>
      </w:r>
    </w:p>
    <w:p w:rsidR="00272035" w:rsidRPr="00272035" w:rsidRDefault="00272035" w:rsidP="00272035">
      <w:pPr>
        <w:rPr>
          <w:rFonts w:ascii="Times New Roman" w:hAnsi="Times New Roman" w:cs="Times New Roman"/>
          <w:b/>
          <w:sz w:val="28"/>
          <w:szCs w:val="28"/>
        </w:rPr>
      </w:pPr>
      <w:r w:rsidRPr="00272035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272035" w:rsidRPr="00272035" w:rsidRDefault="00272035" w:rsidP="0027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035">
        <w:rPr>
          <w:rFonts w:ascii="Times New Roman" w:hAnsi="Times New Roman" w:cs="Times New Roman"/>
          <w:sz w:val="28"/>
          <w:szCs w:val="28"/>
        </w:rPr>
        <w:t>1. Ушакова О. С, Струнина Е. М. «Методика развития речи детей дошкольного возраста»:</w:t>
      </w:r>
    </w:p>
    <w:p w:rsidR="00272035" w:rsidRPr="00272035" w:rsidRDefault="00272035" w:rsidP="0027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035">
        <w:rPr>
          <w:rFonts w:ascii="Times New Roman" w:hAnsi="Times New Roman" w:cs="Times New Roman"/>
          <w:sz w:val="28"/>
          <w:szCs w:val="28"/>
        </w:rPr>
        <w:t xml:space="preserve">2. Учеб. </w:t>
      </w:r>
      <w:proofErr w:type="gramStart"/>
      <w:r w:rsidRPr="0027203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272035">
        <w:rPr>
          <w:rFonts w:ascii="Times New Roman" w:hAnsi="Times New Roman" w:cs="Times New Roman"/>
          <w:sz w:val="28"/>
          <w:szCs w:val="28"/>
        </w:rPr>
        <w:t xml:space="preserve">етод. пособие для воспитателей </w:t>
      </w:r>
      <w:proofErr w:type="spellStart"/>
      <w:r w:rsidRPr="00272035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2720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2035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272035">
        <w:rPr>
          <w:rFonts w:ascii="Times New Roman" w:hAnsi="Times New Roman" w:cs="Times New Roman"/>
          <w:sz w:val="28"/>
          <w:szCs w:val="28"/>
        </w:rPr>
        <w:t>. учреждений. — М.</w:t>
      </w:r>
      <w:proofErr w:type="gramStart"/>
      <w:r w:rsidRPr="002720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72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035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272035">
        <w:rPr>
          <w:rFonts w:ascii="Times New Roman" w:hAnsi="Times New Roman" w:cs="Times New Roman"/>
          <w:sz w:val="28"/>
          <w:szCs w:val="28"/>
        </w:rPr>
        <w:t>. изд. центр ВЛАДОС, 2004.</w:t>
      </w:r>
    </w:p>
    <w:p w:rsidR="00272035" w:rsidRPr="00272035" w:rsidRDefault="00272035" w:rsidP="0027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035">
        <w:rPr>
          <w:rFonts w:ascii="Times New Roman" w:hAnsi="Times New Roman" w:cs="Times New Roman"/>
          <w:sz w:val="28"/>
          <w:szCs w:val="28"/>
        </w:rPr>
        <w:t>3. Методическое пособие / </w:t>
      </w:r>
      <w:proofErr w:type="spellStart"/>
      <w:r w:rsidRPr="00272035">
        <w:rPr>
          <w:rFonts w:ascii="Times New Roman" w:hAnsi="Times New Roman" w:cs="Times New Roman"/>
          <w:sz w:val="28"/>
          <w:szCs w:val="28"/>
        </w:rPr>
        <w:t>Л.Е.Журова</w:t>
      </w:r>
      <w:proofErr w:type="spellEnd"/>
      <w:r w:rsidRPr="00272035">
        <w:rPr>
          <w:rFonts w:ascii="Times New Roman" w:hAnsi="Times New Roman" w:cs="Times New Roman"/>
          <w:sz w:val="28"/>
          <w:szCs w:val="28"/>
        </w:rPr>
        <w:t xml:space="preserve">. Н.С. </w:t>
      </w:r>
      <w:proofErr w:type="spellStart"/>
      <w:r w:rsidRPr="00272035">
        <w:rPr>
          <w:rFonts w:ascii="Times New Roman" w:hAnsi="Times New Roman" w:cs="Times New Roman"/>
          <w:sz w:val="28"/>
          <w:szCs w:val="28"/>
        </w:rPr>
        <w:t>Варенцова</w:t>
      </w:r>
      <w:proofErr w:type="spellEnd"/>
      <w:r w:rsidRPr="002720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035">
        <w:rPr>
          <w:rFonts w:ascii="Times New Roman" w:hAnsi="Times New Roman" w:cs="Times New Roman"/>
          <w:sz w:val="28"/>
          <w:szCs w:val="28"/>
        </w:rPr>
        <w:t>Н.В.Дурова</w:t>
      </w:r>
      <w:proofErr w:type="spellEnd"/>
      <w:r w:rsidRPr="00272035">
        <w:rPr>
          <w:rFonts w:ascii="Times New Roman" w:hAnsi="Times New Roman" w:cs="Times New Roman"/>
          <w:sz w:val="28"/>
          <w:szCs w:val="28"/>
        </w:rPr>
        <w:t xml:space="preserve">, Л.Н. Невская/ Под ред. </w:t>
      </w:r>
      <w:proofErr w:type="spellStart"/>
      <w:r w:rsidRPr="00272035">
        <w:rPr>
          <w:rFonts w:ascii="Times New Roman" w:hAnsi="Times New Roman" w:cs="Times New Roman"/>
          <w:sz w:val="28"/>
          <w:szCs w:val="28"/>
        </w:rPr>
        <w:t>Н.В.Дуровой</w:t>
      </w:r>
      <w:proofErr w:type="spellEnd"/>
      <w:r w:rsidRPr="00272035">
        <w:rPr>
          <w:rFonts w:ascii="Times New Roman" w:hAnsi="Times New Roman" w:cs="Times New Roman"/>
          <w:sz w:val="28"/>
          <w:szCs w:val="28"/>
        </w:rPr>
        <w:t>.- M.: Школа Пресс, 1998. - 144 с.</w:t>
      </w:r>
    </w:p>
    <w:p w:rsidR="00272035" w:rsidRPr="00272035" w:rsidRDefault="00272035" w:rsidP="0027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03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720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Гербова</w:t>
      </w:r>
      <w:proofErr w:type="spellEnd"/>
      <w:r w:rsidRPr="002720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В. В «Развитие речи в детском саду». М.</w:t>
      </w:r>
      <w:proofErr w:type="gramStart"/>
      <w:r w:rsidRPr="002720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:</w:t>
      </w:r>
      <w:proofErr w:type="gramEnd"/>
      <w:r w:rsidRPr="002720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«Мозаика-Синтез», 2008.</w:t>
      </w:r>
    </w:p>
    <w:p w:rsidR="000F0CAC" w:rsidRDefault="000F0CA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sectPr w:rsidR="000F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690" w:rsidRDefault="00874690" w:rsidP="00874690">
      <w:pPr>
        <w:spacing w:after="0" w:line="240" w:lineRule="auto"/>
      </w:pPr>
      <w:r>
        <w:separator/>
      </w:r>
    </w:p>
  </w:endnote>
  <w:endnote w:type="continuationSeparator" w:id="0">
    <w:p w:rsidR="00874690" w:rsidRDefault="00874690" w:rsidP="00874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690" w:rsidRDefault="00874690" w:rsidP="00874690">
      <w:pPr>
        <w:spacing w:after="0" w:line="240" w:lineRule="auto"/>
      </w:pPr>
      <w:r>
        <w:separator/>
      </w:r>
    </w:p>
  </w:footnote>
  <w:footnote w:type="continuationSeparator" w:id="0">
    <w:p w:rsidR="00874690" w:rsidRDefault="00874690" w:rsidP="00874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CAC"/>
    <w:rsid w:val="000F0CAC"/>
    <w:rsid w:val="00272035"/>
    <w:rsid w:val="006D1C84"/>
    <w:rsid w:val="00874690"/>
    <w:rsid w:val="00BA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2035"/>
    <w:rPr>
      <w:b/>
      <w:bCs/>
    </w:rPr>
  </w:style>
  <w:style w:type="paragraph" w:styleId="a5">
    <w:name w:val="header"/>
    <w:basedOn w:val="a"/>
    <w:link w:val="a6"/>
    <w:uiPriority w:val="99"/>
    <w:unhideWhenUsed/>
    <w:rsid w:val="00874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4690"/>
  </w:style>
  <w:style w:type="paragraph" w:styleId="a7">
    <w:name w:val="footer"/>
    <w:basedOn w:val="a"/>
    <w:link w:val="a8"/>
    <w:uiPriority w:val="99"/>
    <w:unhideWhenUsed/>
    <w:rsid w:val="00874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4690"/>
  </w:style>
  <w:style w:type="paragraph" w:styleId="a9">
    <w:name w:val="Balloon Text"/>
    <w:basedOn w:val="a"/>
    <w:link w:val="aa"/>
    <w:uiPriority w:val="99"/>
    <w:semiHidden/>
    <w:unhideWhenUsed/>
    <w:rsid w:val="0087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4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9hAukfEJWhXHEFbng8kju6ZAvNk=</DigestValue>
    </Reference>
    <Reference URI="#idOfficeObject" Type="http://www.w3.org/2000/09/xmldsig#Object">
      <DigestMethod Algorithm="http://www.w3.org/2000/09/xmldsig#sha1"/>
      <DigestValue>KhpG00jBLnvxfreszGzoDiBIQp4=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QlsZCEO+tcTRnK6ulBL/JtoVq/I=</DigestValue>
    </Reference>
  </SignedInfo>
  <SignatureValue>PCOHsfUBN0cLKbvYuitRQP2Z/LqI/hNHpKhGQIoc6/TgM/MKTSIAOUop0l2Acyt5pUIfa4ueFRHa
udn1g4hBY45rKbdvOUqMH14qkI8529pY0/amUMZ8q5yPvtbv2ybqI+sObN51Ip/9V6E3N2ZBIRAP
YvkPK9SUaKeQuQMEQeA=</SignatureValue>
  <KeyInfo>
    <X509Data>
      <X509Certificate>MIICfDCCAeWgAwIBAgIQRhYk0pTOPbBJigVtIe8CbDANBgkqhkiG9w0BAQUFADB0MU8wTQYDVQQD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JhSZVWtwdGXJSUe0nfoudNBf81E=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GKsqrZZrpf7OPRw1Wgz7yQRJGaY=</DigestValue>
      </Reference>
      <Reference URI="/word/settings.xml?ContentType=application/vnd.openxmlformats-officedocument.wordprocessingml.settings+xml">
        <DigestMethod Algorithm="http://www.w3.org/2000/09/xmldsig#sha1"/>
        <DigestValue>bY5PMLbETFqvj4SkmFEAQe5PCzo=</DigestValue>
      </Reference>
      <Reference URI="/word/media/image1.jpeg?ContentType=image/jpeg">
        <DigestMethod Algorithm="http://www.w3.org/2000/09/xmldsig#sha1"/>
        <DigestValue>gmLwst6RB+4m8jRtjmaw5cbjJn4=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endnotes.xml?ContentType=application/vnd.openxmlformats-officedocument.wordprocessingml.endnotes+xml">
        <DigestMethod Algorithm="http://www.w3.org/2000/09/xmldsig#sha1"/>
        <DigestValue>Gk5yCyAWOenBAunEk6IXXFGZ/aw=</DigestValue>
      </Reference>
      <Reference URI="/word/document.xml?ContentType=application/vnd.openxmlformats-officedocument.wordprocessingml.document.main+xml">
        <DigestMethod Algorithm="http://www.w3.org/2000/09/xmldsig#sha1"/>
        <DigestValue>kfbVy5C4NCvPwW9KsAgVIuWtjTo=</DigestValue>
      </Reference>
      <Reference URI="/word/fontTable.xml?ContentType=application/vnd.openxmlformats-officedocument.wordprocessingml.fontTable+xml">
        <DigestMethod Algorithm="http://www.w3.org/2000/09/xmldsig#sha1"/>
        <DigestValue>4mI6DruEBl6+w+3/VaSaAdf8KGs=</DigestValue>
      </Reference>
      <Reference URI="/word/footnotes.xml?ContentType=application/vnd.openxmlformats-officedocument.wordprocessingml.footnotes+xml">
        <DigestMethod Algorithm="http://www.w3.org/2000/09/xmldsig#sha1"/>
        <DigestValue>ndA6gk0jA0kYqsZC5Aw++/nGHqQ=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PAb8QYXBzl5tLMdh75UfrVyQeQQ=</DigestValue>
      </Reference>
    </Manifest>
    <SignatureProperties>
      <SignatureProperty Id="idSignatureTime" Target="#idPackageSignature">
        <mdssi:SignatureTime>
          <mdssi:Format>YYYY-MM-DDThh:mm:ssTZD</mdssi:Format>
          <mdssi:Value>2021-10-11T02:38:01Z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2021-10-11T02:38:01Z</xd:SigningTime>
          <xd:SigningCertificate>
            <xd:Cert>
              <xd:CertDigest>
                <DigestMethod Algorithm="http://www.w3.org/2000/09/xmldsig#sha1"/>
                <DigestValue>LIJseAkc5ht9Oj/7E1BpcMccZlI=</DigestValue>
              </xd:CertDigest>
              <xd:IssuerSerial>
                <X509IssuerName>E=ds-pochemu@mail.ru, CN="МКДОУ ""Волчихинский детский сад №2"""</X509IssuerName>
                <X509SerialNumber>93160937086544848255421471564472713836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Детский сад №2</cp:lastModifiedBy>
  <cp:revision>4</cp:revision>
  <dcterms:created xsi:type="dcterms:W3CDTF">2021-10-08T09:53:00Z</dcterms:created>
  <dcterms:modified xsi:type="dcterms:W3CDTF">2021-10-11T02:38:00Z</dcterms:modified>
</cp:coreProperties>
</file>