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F8" w:rsidRDefault="00012D77" w:rsidP="00A273F8">
      <w:pPr>
        <w:shd w:val="clear" w:color="auto" w:fill="FFFFFF"/>
        <w:autoSpaceDE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149512" cy="6377049"/>
            <wp:effectExtent l="0" t="0" r="4445" b="5080"/>
            <wp:docPr id="5" name="Рисунок 5" descr="F:\титульные 2024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015" cy="63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1BD4" w:rsidRDefault="0004349A" w:rsidP="00A273F8">
      <w:pPr>
        <w:shd w:val="clear" w:color="auto" w:fill="FFFFFF"/>
        <w:autoSpaceDE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</w:p>
    <w:p w:rsidR="007E1BD4" w:rsidRDefault="0004349A">
      <w:pPr>
        <w:shd w:val="clear" w:color="auto" w:fill="FFFFFF"/>
        <w:autoSpaceDE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7E1BD4" w:rsidRDefault="0004349A" w:rsidP="00D609E6">
      <w:pPr>
        <w:autoSpaceDE w:val="0"/>
        <w:spacing w:after="0" w:line="240" w:lineRule="auto"/>
        <w:ind w:right="39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Социально-коммуникативное развитие направлено на формирование первичных ценностных представлений,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способности к общ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нию (коммуникативные способности); целенаправленности и саморегуляции (регуляторные способности),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формирование социальных представлений,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(развитие игровой деятельности, навыков самообслуживания,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приобщение к труду, формирование основ безопасности).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Социализация, развитие общения, нравственное воспитание.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способностей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общения, готовности к сотрудничеству. </w:t>
      </w:r>
      <w:r>
        <w:rPr>
          <w:rFonts w:ascii="Times New Roman" w:hAnsi="Times New Roman" w:cs="Times New Roman"/>
          <w:sz w:val="24"/>
          <w:szCs w:val="24"/>
        </w:rPr>
        <w:t>Развивать умение самостоятельно объединяться для совместных занятий (игры, труда,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ектов и пр.) способность совместно заниматься выбранным делом, договариваться, планировать, обсуждать и реализовывать планы, воспитывать в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тях организаторские способности, развивать инициативу.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детско-взрослого сообщества.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уважительного отношения и чувства принадлежности к соо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ществу детей и взрослых в детском саду, воспитывать дружеские взаимоотношения между детьми.</w:t>
      </w:r>
    </w:p>
    <w:p w:rsidR="007E1BD4" w:rsidRPr="00D609E6" w:rsidRDefault="0004349A" w:rsidP="00D609E6">
      <w:pPr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общесадовским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событиям и проблемам.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Поддерживать совместные инициативы в проектной (творческие, исследовательские и нормотворческие проекты), продуктивной (коллективные работы), событийной, игровой и других видах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сти; в организации мероприятий.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Привлекать детей к созданию развивающей среды дошкольного учреждения (мини-музеев, выставок, библиотеки, конструкторских мастерских и др.), к оформлению и обустройству группы. 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бель, оформление участка и т.п.). Формировать умение эстетически оценивать окружающую среду, высказывать оценочные суждения, обосновывать свое мнение. Воспитывать восприятие пространства детского сада как «второго дома» с соответствующими правами и обязанностями.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проводятся 2 раза в месяц по вторникам во вторую половину дня длительностью 30 мин.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0"/>
        <w:gridCol w:w="716"/>
        <w:gridCol w:w="2835"/>
        <w:gridCol w:w="1843"/>
        <w:gridCol w:w="1842"/>
        <w:gridCol w:w="2619"/>
      </w:tblGrid>
      <w:tr w:rsidR="007E1BD4" w:rsidRPr="00D609E6">
        <w:tc>
          <w:tcPr>
            <w:tcW w:w="534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969" w:type="dxa"/>
          </w:tcPr>
          <w:p w:rsidR="007E1BD4" w:rsidRPr="00D609E6" w:rsidRDefault="0004349A" w:rsidP="00D609E6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16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ч-в</w:t>
            </w:r>
          </w:p>
        </w:tc>
        <w:tc>
          <w:tcPr>
            <w:tcW w:w="2835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619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большим»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-в» стр.6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умнее»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«Легко ли говорить правду»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«Когда бывает радостно»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сказки «Баба-Яга»»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живем в саду дружной сем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ей»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сказки «Морозко»»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хочу порадовать друга»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лепим снеговика»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такое справедливость»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рисуем портрет мамы»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дарим друг другу улыбку»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«Почему нам бывает скучно»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учимся преодолевать трудн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умеем радоваться»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идем в лесную школу»</w:t>
            </w:r>
          </w:p>
        </w:tc>
        <w:tc>
          <w:tcPr>
            <w:tcW w:w="141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16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18 занятий в год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2-3 занятия в месяц</w:t>
      </w:r>
    </w:p>
    <w:p w:rsidR="007E1BD4" w:rsidRDefault="0004349A" w:rsidP="00D609E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 первичных ценностных представлений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Book Antiqua" w:hAnsi="Times New Roman" w:cs="Times New Roman"/>
          <w:b/>
          <w:spacing w:val="-3"/>
          <w:sz w:val="24"/>
          <w:lang w:eastAsia="en-US"/>
        </w:rPr>
        <w:t>Образ Я.</w:t>
      </w:r>
    </w:p>
    <w:p w:rsidR="007E1BD4" w:rsidRDefault="0004349A">
      <w:pPr>
        <w:pStyle w:val="af0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</w:r>
    </w:p>
    <w:p w:rsidR="007E1BD4" w:rsidRDefault="0004349A">
      <w:pPr>
        <w:pStyle w:val="af0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вуза; воспитывать </w:t>
      </w:r>
      <w:r>
        <w:rPr>
          <w:rFonts w:ascii="Times New Roman" w:hAnsi="Times New Roman" w:cs="Times New Roman"/>
          <w:b/>
          <w:bCs/>
          <w:sz w:val="24"/>
        </w:rPr>
        <w:t xml:space="preserve">нацеленность на дальнейшее обучение, </w:t>
      </w:r>
      <w:r>
        <w:rPr>
          <w:rFonts w:ascii="Times New Roman" w:hAnsi="Times New Roman" w:cs="Times New Roman"/>
          <w:sz w:val="24"/>
        </w:rPr>
        <w:t>формировать понимание того, что хорошее образование необходимо любому человеку. Приучать детей — будущих школьников — проявлять инициативу в получении новых знаний.</w:t>
      </w:r>
    </w:p>
    <w:p w:rsidR="007E1BD4" w:rsidRDefault="0004349A">
      <w:pPr>
        <w:pStyle w:val="af0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Воспитывать </w:t>
      </w:r>
      <w:r>
        <w:rPr>
          <w:rFonts w:ascii="Times New Roman" w:hAnsi="Times New Roman" w:cs="Times New Roman"/>
          <w:b/>
          <w:bCs/>
          <w:sz w:val="24"/>
        </w:rPr>
        <w:t xml:space="preserve">осознанное отношение к своему будущему </w:t>
      </w:r>
      <w:r>
        <w:rPr>
          <w:rFonts w:ascii="Times New Roman" w:hAnsi="Times New Roman" w:cs="Times New Roman"/>
          <w:sz w:val="24"/>
        </w:rPr>
        <w:t>(к своему образованию, к своему здоровью, к своей деятельности, к своим достиж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ниям), стремление быть полезным обществу.</w:t>
      </w:r>
    </w:p>
    <w:p w:rsidR="007E1BD4" w:rsidRDefault="0004349A">
      <w:pPr>
        <w:pStyle w:val="af0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понимание того, что все зависит от самого человека — его трудолюбия, настойчивости, веры в себя. Продолжать воспитывать </w:t>
      </w:r>
      <w:r>
        <w:rPr>
          <w:rFonts w:ascii="Times New Roman" w:hAnsi="Times New Roman" w:cs="Times New Roman"/>
          <w:b/>
          <w:bCs/>
          <w:sz w:val="24"/>
        </w:rPr>
        <w:t xml:space="preserve">самоуважение, чувство собственного достоинства, уверенность в своих силах </w:t>
      </w:r>
      <w:r>
        <w:rPr>
          <w:rFonts w:ascii="Times New Roman" w:hAnsi="Times New Roman" w:cs="Times New Roman"/>
          <w:sz w:val="24"/>
        </w:rPr>
        <w:t xml:space="preserve">и возможностях. Воспитывать </w:t>
      </w:r>
      <w:r>
        <w:rPr>
          <w:rFonts w:ascii="Times New Roman" w:hAnsi="Times New Roman" w:cs="Times New Roman"/>
          <w:b/>
          <w:bCs/>
          <w:sz w:val="24"/>
        </w:rPr>
        <w:t>инициативность и творческий по</w:t>
      </w:r>
      <w:r>
        <w:rPr>
          <w:rFonts w:ascii="Times New Roman" w:hAnsi="Times New Roman" w:cs="Times New Roman"/>
          <w:b/>
          <w:bCs/>
          <w:sz w:val="24"/>
        </w:rPr>
        <w:t>д</w:t>
      </w:r>
      <w:r>
        <w:rPr>
          <w:rFonts w:ascii="Times New Roman" w:hAnsi="Times New Roman" w:cs="Times New Roman"/>
          <w:b/>
          <w:bCs/>
          <w:sz w:val="24"/>
        </w:rPr>
        <w:t xml:space="preserve">ход, </w:t>
      </w:r>
      <w:r>
        <w:rPr>
          <w:rFonts w:ascii="Times New Roman" w:hAnsi="Times New Roman" w:cs="Times New Roman"/>
          <w:sz w:val="24"/>
        </w:rPr>
        <w:t>создавать для поддержания детской инициативы ПДР — пространство детской реализации (возможность для каждого ребенка проявить иници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тиву, сформулировать и реализовать свою идею, предъявить результат сообществу и увидеть (осознать) полезность своего труда для окружающих).</w:t>
      </w:r>
    </w:p>
    <w:p w:rsidR="00E93448" w:rsidRPr="00D609E6" w:rsidRDefault="0004349A" w:rsidP="00D609E6">
      <w:pPr>
        <w:pStyle w:val="af0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Закреплять </w:t>
      </w:r>
      <w:r>
        <w:rPr>
          <w:rFonts w:ascii="Times New Roman" w:hAnsi="Times New Roman" w:cs="Times New Roman"/>
          <w:b/>
          <w:bCs/>
          <w:sz w:val="24"/>
        </w:rPr>
        <w:t xml:space="preserve">традиционные гендерные представления, </w:t>
      </w:r>
      <w:r>
        <w:rPr>
          <w:rFonts w:ascii="Times New Roman" w:hAnsi="Times New Roman" w:cs="Times New Roman"/>
          <w:sz w:val="24"/>
        </w:rPr>
        <w:t>продолжать развивать в мальчиках и девочках качества, свойственные их полу.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проводятся 1 раз в месяц по понедельникам во вторую половину дня длительностью 30 мин.</w:t>
      </w:r>
    </w:p>
    <w:tbl>
      <w:tblPr>
        <w:tblStyle w:val="ae"/>
        <w:tblpPr w:leftFromText="180" w:rightFromText="180" w:vertAnchor="text" w:horzAnchor="margin" w:tblpY="43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850"/>
        <w:gridCol w:w="3119"/>
        <w:gridCol w:w="1842"/>
        <w:gridCol w:w="1843"/>
        <w:gridCol w:w="2977"/>
      </w:tblGrid>
      <w:tr w:rsidR="007E1BD4" w:rsidRPr="00D609E6">
        <w:trPr>
          <w:trHeight w:val="6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</w:p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ч-в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rPr>
          <w:trHeight w:val="85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любим наш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 сад»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-в» стр. 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09.09.24г.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«Мы заботимся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близких»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«Зачем нужно знать свой адрес»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4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мы знаем о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фессии родителей»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5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«Приглашаем малышей в гости»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13.01.25г.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дружная 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«Внимательны ли мы к старшим»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10.03.25г.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друзья природы»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5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мы оставим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скому саду на память от нас»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609E6" w:rsidRDefault="00D609E6" w:rsidP="00D609E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9 занятий в год</w:t>
      </w:r>
    </w:p>
    <w:p w:rsidR="007E1BD4" w:rsidRDefault="00D609E6" w:rsidP="00D609E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занятия в месяц</w:t>
      </w:r>
    </w:p>
    <w:p w:rsidR="007E1BD4" w:rsidRDefault="0004349A" w:rsidP="00D609E6">
      <w:pPr>
        <w:spacing w:after="0" w:line="240" w:lineRule="auto"/>
        <w:ind w:left="709"/>
        <w:jc w:val="center"/>
        <w:rPr>
          <w:rFonts w:ascii="Times New Roman" w:eastAsia="Book Antiqua" w:hAnsi="Times New Roman" w:cs="Times New Roman"/>
          <w:b/>
          <w:sz w:val="24"/>
          <w:lang w:eastAsia="en-US"/>
        </w:rPr>
      </w:pPr>
      <w:r>
        <w:rPr>
          <w:rFonts w:ascii="Times New Roman" w:eastAsia="Book Antiqua" w:hAnsi="Times New Roman" w:cs="Times New Roman"/>
          <w:b/>
          <w:sz w:val="24"/>
          <w:lang w:eastAsia="en-US"/>
        </w:rPr>
        <w:t>Формирование социальных представлений, умений и навыков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Развитие навыков самообслуживания. </w:t>
      </w:r>
      <w:r>
        <w:rPr>
          <w:rFonts w:ascii="Times New Roman" w:hAnsi="Times New Roman" w:cs="Times New Roman"/>
          <w:sz w:val="24"/>
        </w:rPr>
        <w:t>Закреплять умение детей правильно пользоваться столовыми приборами (ножом, ложкой, вилкой); самостоятельно следить за чистотой одежды и обуви, замечать и устранять непорядок в своем внешнем виде, тактично сообщать товарищу о необх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димости что-то поправить в костюме, прическе.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 аккуратно убирать за собой постель после сна.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самостоятельно и своевременно готовить материалы и пособия к занятию, без напоминания убирать свое рабочее место.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Приобщение к труду. </w:t>
      </w:r>
      <w:r>
        <w:rPr>
          <w:rFonts w:ascii="Times New Roman" w:hAnsi="Times New Roman" w:cs="Times New Roman"/>
          <w:sz w:val="24"/>
        </w:rPr>
        <w:t>Развивать творческую инициативу, способность реализовывать себя в разных видах труда и творчества. Продолжать формировать осознанное отношение и интерес к своей деятельности, умение достигать запланированного результата, воспитывать трудолюбие.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старательно, аккуратно выполнять поручения, беречь материалы и предметы, убирать их на место после работы.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ся результатам коллективного труда.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поддерживать порядок в группе и на участке детского сада, добросовестно выполнять обязанности дежурных по столовой (серв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ровать стол, приводить его в порядок после еды), формировать навык ответственно относиться к обязанности дежурного в уголке природы (поливать </w:t>
      </w:r>
      <w:r>
        <w:rPr>
          <w:rFonts w:ascii="Times New Roman" w:hAnsi="Times New Roman" w:cs="Times New Roman"/>
          <w:sz w:val="24"/>
        </w:rPr>
        <w:lastRenderedPageBreak/>
        <w:t>комнатные растения; фиксировать необходимые данные в календаре природы и т.д.). Прививать интерес к труду в природе, привлекать к посильному участию. Расширять представления о труде взрослых, о значении их труда для общества. Воспитывать уважение к людям труда.</w:t>
      </w:r>
    </w:p>
    <w:p w:rsidR="007E1BD4" w:rsidRDefault="0004349A">
      <w:pPr>
        <w:pStyle w:val="a9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проводятся 1 раз в месяц по вторникам во вторую половину дня длительностью 30 мин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851"/>
        <w:gridCol w:w="2551"/>
        <w:gridCol w:w="1843"/>
        <w:gridCol w:w="1843"/>
        <w:gridCol w:w="2902"/>
      </w:tblGrid>
      <w:tr w:rsidR="007E1BD4" w:rsidRPr="00D609E6">
        <w:tc>
          <w:tcPr>
            <w:tcW w:w="534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0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1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ч-в</w:t>
            </w:r>
          </w:p>
        </w:tc>
        <w:tc>
          <w:tcPr>
            <w:tcW w:w="2551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3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90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«Следим за своим внешним видом»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довое воспитание в детском саду», стр. 89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«Коллективный хозяйстве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но-бытовой труд по уборке помещений»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«Знакомство с трудом земл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дельцев»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«Сельскохозяйственный труд»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«Знакомство с трудом лесн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чего»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«Ремонтируем книги»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Совместно-трудовая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-в» стр. 33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любим трудиться»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убираем группу»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Совместно-трудовая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«Мы растем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аккуратными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</w:t>
            </w:r>
          </w:p>
        </w:tc>
        <w:tc>
          <w:tcPr>
            <w:tcW w:w="851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448" w:rsidRPr="00D609E6" w:rsidRDefault="0004349A" w:rsidP="00D609E6">
      <w:pPr>
        <w:pStyle w:val="a9"/>
        <w:spacing w:after="0" w:line="240" w:lineRule="auto"/>
        <w:ind w:left="709" w:right="1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9 занятий в год</w:t>
      </w:r>
    </w:p>
    <w:p w:rsidR="007E1BD4" w:rsidRDefault="0004349A">
      <w:pPr>
        <w:pStyle w:val="a9"/>
        <w:spacing w:after="0" w:line="240" w:lineRule="auto"/>
        <w:ind w:left="709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sz w:val="24"/>
          <w:szCs w:val="24"/>
        </w:rPr>
        <w:t xml:space="preserve">Продолжать знакомить 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правилами безопасного поведения на природе, </w:t>
      </w:r>
      <w:r>
        <w:rPr>
          <w:rFonts w:ascii="Times New Roman" w:hAnsi="Times New Roman" w:cs="Times New Roman"/>
          <w:sz w:val="24"/>
          <w:szCs w:val="24"/>
        </w:rPr>
        <w:t>уточнять и расширять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о таких явлениях природы, как гроза, гром, молния, ураган, знакомить с правилами поведения человека в этих условиях.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навыки безопасного поведения на дорогах. </w:t>
      </w:r>
      <w:r>
        <w:rPr>
          <w:rFonts w:ascii="Times New Roman" w:hAnsi="Times New Roman" w:cs="Times New Roman"/>
          <w:sz w:val="24"/>
          <w:szCs w:val="24"/>
        </w:rPr>
        <w:t>Систематизировать знания детей об устройстве улицы, о дорожном движении. Знакомить с понятиями «площадь», «бульвар», «проспект». Продолжать знакомить с дорожными знаками — предупреждающими, запр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щающими и информационно-указательными. Расширять представления детей о работе ГИБДД.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детей к осознанию необходимости соблюдать правила дорожного движения. Воспитывать культуру поведения на улице и 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ственном транспорте.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приучать к заботе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безопасности собственной жизнедеятельности. </w:t>
      </w:r>
      <w:r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ры предосторожности, учить оценивать свои возможности по преодолению опасности.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Закреплять умение называть свое имя, фамилию, отчество, возраст, дату рождения, домашний адрес, телефон, имена и отчества родителей, их профессии.</w:t>
      </w:r>
      <w:proofErr w:type="gramEnd"/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знание правил безопасного поведения во время игр в разное время года (купание в водоемах, катание на велосипеде, катание на 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ках, коньках, лыжах и др.).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</w:r>
    </w:p>
    <w:p w:rsidR="007E1BD4" w:rsidRDefault="0004349A" w:rsidP="00D609E6">
      <w:pPr>
        <w:widowControl w:val="0"/>
        <w:autoSpaceDE w:val="0"/>
        <w:autoSpaceDN w:val="0"/>
        <w:adjustRightInd w:val="0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«101», «102», «103».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месяц по понедельникам во вторую половину дня длительностью 30мин.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58"/>
        <w:gridCol w:w="669"/>
        <w:gridCol w:w="3260"/>
        <w:gridCol w:w="1843"/>
        <w:gridCol w:w="1842"/>
        <w:gridCol w:w="2619"/>
      </w:tblGrid>
      <w:tr w:rsidR="007E1BD4" w:rsidRPr="00D609E6">
        <w:tc>
          <w:tcPr>
            <w:tcW w:w="534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43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8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69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ч-в</w:t>
            </w:r>
          </w:p>
        </w:tc>
        <w:tc>
          <w:tcPr>
            <w:tcW w:w="326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619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«Дорожные знаки»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Т.Ф.Саулина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 с правилами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рожного движения» стр.40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02.09.24г.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«Чтобы не было беды»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комуникативное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-в» стр.28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07.10.24г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один дома»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41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02.11.24г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чий день за 4.11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во время игры»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стр.75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02.12.24г.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«Река замерзла»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стр.35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20.01.25г.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себя вести с незнакомыми людьми»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стр.89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03.02.25г.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друзья природы»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стр.103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03.03.25г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«Автошкола»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игра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Т.Ф.Саулина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школьников с правилами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рожного движения» стр.74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07.04.25г.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вести себя во время 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зы»</w:t>
            </w:r>
          </w:p>
        </w:tc>
        <w:tc>
          <w:tcPr>
            <w:tcW w:w="145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6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tabs>
                <w:tab w:val="left" w:pos="5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стр.110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05.05.25г.</w:t>
            </w:r>
          </w:p>
        </w:tc>
        <w:tc>
          <w:tcPr>
            <w:tcW w:w="1842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E1BD4" w:rsidRDefault="007E1BD4">
            <w:pPr>
              <w:pStyle w:val="a9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widowControl w:val="0"/>
        <w:autoSpaceDE w:val="0"/>
        <w:autoSpaceDN w:val="0"/>
        <w:adjustRightInd w:val="0"/>
        <w:spacing w:after="0" w:line="306" w:lineRule="exac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Итого: 9 занятий в год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306" w:lineRule="exac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занятие в месяц</w:t>
      </w:r>
    </w:p>
    <w:p w:rsidR="007E1BD4" w:rsidRDefault="007E1B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7E1BD4" w:rsidRDefault="00043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Образовательная область</w:t>
      </w:r>
    </w:p>
    <w:p w:rsidR="007E1BD4" w:rsidRDefault="00043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«ПОЗНАВАТЕЛЬНОЕ РАЗВИТИЕ»</w:t>
      </w:r>
    </w:p>
    <w:p w:rsidR="007E1BD4" w:rsidRDefault="0004349A">
      <w:pPr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б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ной деятельности и желания учиться;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формулировать выводы; формирование первичных представлений об окружающем мире, формирование элементарных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color w:val="auto"/>
          <w:sz w:val="24"/>
        </w:rPr>
        <w:t>естественно-научных</w:t>
      </w:r>
      <w:proofErr w:type="gramEnd"/>
      <w:r>
        <w:rPr>
          <w:rStyle w:val="fontstyle01"/>
          <w:rFonts w:ascii="Times New Roman" w:hAnsi="Times New Roman" w:cs="Times New Roman"/>
          <w:color w:val="auto"/>
          <w:sz w:val="24"/>
        </w:rPr>
        <w:t xml:space="preserve"> представлений.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Сенсорное развитие. </w:t>
      </w:r>
      <w:r>
        <w:rPr>
          <w:rFonts w:ascii="Times New Roman" w:hAnsi="Times New Roman" w:cs="Times New Roman"/>
          <w:sz w:val="24"/>
        </w:rPr>
        <w:t>Развивать зрение, слух, обоняние, осязание, вкус, сенсомоторные способности.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выделять в процессе восприятия несколько каче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едметов; сравнивать предметы по форме, величине, строению, положению в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странстве, цвету; выделять характерные детали, сочетания цветов и оттенков, различные звуки (</w:t>
      </w:r>
      <w:r>
        <w:rPr>
          <w:rFonts w:ascii="Times New Roman" w:hAnsi="Times New Roman" w:cs="Times New Roman"/>
          <w:i/>
          <w:iCs/>
          <w:sz w:val="24"/>
        </w:rPr>
        <w:t xml:space="preserve">музыкальные, природные, звуки улицы </w:t>
      </w:r>
      <w:r>
        <w:rPr>
          <w:rFonts w:ascii="Times New Roman" w:hAnsi="Times New Roman" w:cs="Times New Roman"/>
          <w:sz w:val="24"/>
        </w:rPr>
        <w:t>и др.).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Побуждать применять разнообразные способы обследования предметов (</w:t>
      </w:r>
      <w:r>
        <w:rPr>
          <w:rFonts w:ascii="Times New Roman" w:hAnsi="Times New Roman" w:cs="Times New Roman"/>
          <w:i/>
          <w:iCs/>
          <w:sz w:val="24"/>
        </w:rPr>
        <w:t>наложение, приложение, измерение, сравнение по количеству, разм</w:t>
      </w:r>
      <w:r>
        <w:rPr>
          <w:rFonts w:ascii="Times New Roman" w:hAnsi="Times New Roman" w:cs="Times New Roman"/>
          <w:i/>
          <w:iCs/>
          <w:sz w:val="24"/>
        </w:rPr>
        <w:t>е</w:t>
      </w:r>
      <w:r>
        <w:rPr>
          <w:rFonts w:ascii="Times New Roman" w:hAnsi="Times New Roman" w:cs="Times New Roman"/>
          <w:i/>
          <w:iCs/>
          <w:sz w:val="24"/>
        </w:rPr>
        <w:t xml:space="preserve">ру, весу </w:t>
      </w:r>
      <w:r>
        <w:rPr>
          <w:rFonts w:ascii="Times New Roman" w:hAnsi="Times New Roman" w:cs="Times New Roman"/>
          <w:sz w:val="24"/>
        </w:rPr>
        <w:t>и т.д.).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умение классифицировать предметы по общим качествам </w:t>
      </w:r>
      <w:r>
        <w:rPr>
          <w:rFonts w:ascii="Times New Roman" w:hAnsi="Times New Roman" w:cs="Times New Roman"/>
          <w:i/>
          <w:iCs/>
          <w:sz w:val="24"/>
        </w:rPr>
        <w:t>(форме, величине, строению, цвету)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Закреплять знания детей о хроматических (цвета спектра) и ахроматических </w:t>
      </w:r>
      <w:r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белый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, черный и оттенки серого) </w:t>
      </w:r>
      <w:r>
        <w:rPr>
          <w:rFonts w:ascii="Times New Roman" w:hAnsi="Times New Roman" w:cs="Times New Roman"/>
          <w:sz w:val="24"/>
        </w:rPr>
        <w:t>цветах.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Развитие познавательных действий. </w:t>
      </w:r>
      <w:r>
        <w:rPr>
          <w:rFonts w:ascii="Times New Roman" w:hAnsi="Times New Roman" w:cs="Times New Roman"/>
          <w:sz w:val="24"/>
        </w:rPr>
        <w:t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действия экспериментального характера, направленные на выявление скрытых свойств объектов.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добывать информацию различными способами, учить определять оптимальный способ получения необходимой информации в соответствии с условиями и целями деятельности.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развивать умение самостоятельно действовать в соответствии с предлагаемым алгоритмом; ставить цель, составлять соответств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ющий собственный алгоритм; обнаруживать несоответствие результата и цели; корректировать свою деятельность. Учить детей самостоятельно с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ставлять модели и использовать их в познавательно-исследовательской деятельности.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развивать навыки учебной деятельности: внимательно слушать воспитателя, действовать по предложенному им плану, а также с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мостоятельно планировать свои действия, выполнять поставленную умственную задачу, правильно оценивать результаты своей деятельности.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Проектная деятельность. </w:t>
      </w:r>
      <w:r>
        <w:rPr>
          <w:rFonts w:ascii="Times New Roman" w:hAnsi="Times New Roman" w:cs="Times New Roman"/>
          <w:sz w:val="24"/>
        </w:rPr>
        <w:t xml:space="preserve">Развивать проектную деятельность всех типов </w:t>
      </w:r>
      <w:r>
        <w:rPr>
          <w:rFonts w:ascii="Times New Roman" w:hAnsi="Times New Roman" w:cs="Times New Roman"/>
          <w:i/>
          <w:iCs/>
          <w:sz w:val="24"/>
        </w:rPr>
        <w:t>(исследовательскую, творческую, нормативную)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исследовательской проектной деятельности формировать умение уделять внимание анализу эффективности источников информации.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Поощрять обсуждение проекта в кругу сверстников.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Содействовать творческой проектной деятельности индивидуального и группового характера, поддерживать инициативу и самостоятельность в создании идеи и реализации проекта, создавать условия для презентации результата.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работе над нормативными проектами (нормотворчество) поощрять обсуждение детьми соответствующих этим проектам ситуаций и отриц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тельных последствий, которые могут возникнуть при нарушении установленных норм. Помогать детям в символическом отображении ситуации,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живании ее основных смыслов и выражении их в образной форме.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Дидактические игры. </w:t>
      </w:r>
      <w:r>
        <w:rPr>
          <w:rFonts w:ascii="Times New Roman" w:hAnsi="Times New Roman" w:cs="Times New Roman"/>
          <w:sz w:val="24"/>
        </w:rPr>
        <w:t>Продолжать учить детей играть в различные настольные игры (</w:t>
      </w:r>
      <w:r>
        <w:rPr>
          <w:rFonts w:ascii="Times New Roman" w:hAnsi="Times New Roman" w:cs="Times New Roman"/>
          <w:i/>
          <w:iCs/>
          <w:sz w:val="24"/>
        </w:rPr>
        <w:t xml:space="preserve">лото, мозаика, бирюльки </w:t>
      </w:r>
      <w:r>
        <w:rPr>
          <w:rFonts w:ascii="Times New Roman" w:hAnsi="Times New Roman" w:cs="Times New Roman"/>
          <w:sz w:val="24"/>
        </w:rPr>
        <w:t>и др.). Развивать умение орг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низовывать игры, исполнять роль ведущего. Учить согласовывать свои действия с действиями ведущего и других участников игры.</w:t>
      </w:r>
    </w:p>
    <w:p w:rsidR="007E1BD4" w:rsidRDefault="0004349A" w:rsidP="00D609E6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в игре сообразительность, умение самостоятельно решать поставленную задачу. Содействовать проявлению и развитию в </w:t>
      </w:r>
      <w:proofErr w:type="spellStart"/>
      <w:r>
        <w:rPr>
          <w:rFonts w:ascii="Times New Roman" w:hAnsi="Times New Roman" w:cs="Times New Roman"/>
          <w:sz w:val="24"/>
        </w:rPr>
        <w:t>игретнео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ходимых</w:t>
      </w:r>
      <w:proofErr w:type="spellEnd"/>
      <w:r>
        <w:rPr>
          <w:rFonts w:ascii="Times New Roman" w:hAnsi="Times New Roman" w:cs="Times New Roman"/>
          <w:sz w:val="24"/>
        </w:rPr>
        <w:t xml:space="preserve">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Формирование элементарных математических представлений.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Количество, счет. </w:t>
      </w:r>
      <w:r>
        <w:rPr>
          <w:rFonts w:ascii="Times New Roman" w:hAnsi="Times New Roman" w:cs="Times New Roman"/>
          <w:sz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тов стрелками.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навыки количественного и порядкового счета в пределах 10. Познакомить со счетом в пределах 20 без операций над числ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ми.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Знакомить с числами второго десятка.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Закреплять понимание отношений между числами натурального ряда </w:t>
      </w:r>
      <w:r>
        <w:rPr>
          <w:rFonts w:ascii="Times New Roman" w:hAnsi="Times New Roman" w:cs="Times New Roman"/>
          <w:i/>
          <w:iCs/>
          <w:sz w:val="24"/>
        </w:rPr>
        <w:t>(7 больше 6 на 1, а 6 меньше 7 на 1)</w:t>
      </w:r>
      <w:r>
        <w:rPr>
          <w:rFonts w:ascii="Times New Roman" w:hAnsi="Times New Roman" w:cs="Times New Roman"/>
          <w:sz w:val="24"/>
        </w:rPr>
        <w:t xml:space="preserve">, умение увеличивать и уменьшать каждое число на 1 </w:t>
      </w:r>
      <w:r>
        <w:rPr>
          <w:rFonts w:ascii="Times New Roman" w:hAnsi="Times New Roman" w:cs="Times New Roman"/>
          <w:i/>
          <w:iCs/>
          <w:sz w:val="24"/>
        </w:rPr>
        <w:t>(в пределах 10)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Учить называть числа в прямом и обратном порядке </w:t>
      </w:r>
      <w:r>
        <w:rPr>
          <w:rFonts w:ascii="Times New Roman" w:hAnsi="Times New Roman" w:cs="Times New Roman"/>
          <w:i/>
          <w:iCs/>
          <w:sz w:val="24"/>
        </w:rPr>
        <w:t>(устный счет)</w:t>
      </w:r>
      <w:r>
        <w:rPr>
          <w:rFonts w:ascii="Times New Roman" w:hAnsi="Times New Roman" w:cs="Times New Roman"/>
          <w:sz w:val="24"/>
        </w:rPr>
        <w:t xml:space="preserve">, последующее и предыдущее число к </w:t>
      </w:r>
      <w:proofErr w:type="gramStart"/>
      <w:r>
        <w:rPr>
          <w:rFonts w:ascii="Times New Roman" w:hAnsi="Times New Roman" w:cs="Times New Roman"/>
          <w:sz w:val="24"/>
        </w:rPr>
        <w:t>названному</w:t>
      </w:r>
      <w:proofErr w:type="gramEnd"/>
      <w:r>
        <w:rPr>
          <w:rFonts w:ascii="Times New Roman" w:hAnsi="Times New Roman" w:cs="Times New Roman"/>
          <w:sz w:val="24"/>
        </w:rPr>
        <w:t xml:space="preserve"> или обозначенному ци</w:t>
      </w:r>
      <w:r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рой, определять пропущенное число.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Знакомить с составом чисел в пределах 10. Учить раскладывать число на два меньших и составлять из двух меньших большее </w:t>
      </w:r>
      <w:r>
        <w:rPr>
          <w:rFonts w:ascii="Times New Roman" w:hAnsi="Times New Roman" w:cs="Times New Roman"/>
          <w:i/>
          <w:iCs/>
          <w:sz w:val="24"/>
        </w:rPr>
        <w:t>(в пределах 10, на наглядной основе)</w:t>
      </w:r>
      <w:r>
        <w:rPr>
          <w:rFonts w:ascii="Times New Roman" w:hAnsi="Times New Roman" w:cs="Times New Roman"/>
          <w:sz w:val="24"/>
        </w:rPr>
        <w:t xml:space="preserve">. Познакомить с монетами достоинством 1, 5, 10 копеек, 1, 2, 5, 10 рублей </w:t>
      </w:r>
      <w:r>
        <w:rPr>
          <w:rFonts w:ascii="Times New Roman" w:hAnsi="Times New Roman" w:cs="Times New Roman"/>
          <w:i/>
          <w:iCs/>
          <w:sz w:val="24"/>
        </w:rPr>
        <w:t>(различение, набор и размен монет)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Учить на наглядной основе составлять и решать простые арифметические задачи на сложение </w:t>
      </w:r>
      <w:r>
        <w:rPr>
          <w:rFonts w:ascii="Times New Roman" w:hAnsi="Times New Roman" w:cs="Times New Roman"/>
          <w:i/>
          <w:iCs/>
          <w:sz w:val="24"/>
        </w:rPr>
        <w:t xml:space="preserve">(к большему прибавляется меньшее) </w:t>
      </w:r>
      <w:r>
        <w:rPr>
          <w:rFonts w:ascii="Times New Roman" w:hAnsi="Times New Roman" w:cs="Times New Roman"/>
          <w:sz w:val="24"/>
        </w:rPr>
        <w:t>и на выч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тание </w:t>
      </w:r>
      <w:r>
        <w:rPr>
          <w:rFonts w:ascii="Times New Roman" w:hAnsi="Times New Roman" w:cs="Times New Roman"/>
          <w:i/>
          <w:iCs/>
          <w:sz w:val="24"/>
        </w:rPr>
        <w:t>(вычитаемое меньше остатка)</w:t>
      </w:r>
      <w:r>
        <w:rPr>
          <w:rFonts w:ascii="Times New Roman" w:hAnsi="Times New Roman" w:cs="Times New Roman"/>
          <w:sz w:val="24"/>
        </w:rPr>
        <w:t>; при решении задач пользоваться знаками действий: плюс</w:t>
      </w:r>
      <w:proofErr w:type="gramStart"/>
      <w:r>
        <w:rPr>
          <w:rFonts w:ascii="Times New Roman" w:hAnsi="Times New Roman" w:cs="Times New Roman"/>
          <w:sz w:val="24"/>
        </w:rPr>
        <w:t xml:space="preserve"> (+), </w:t>
      </w:r>
      <w:proofErr w:type="gramEnd"/>
      <w:r>
        <w:rPr>
          <w:rFonts w:ascii="Times New Roman" w:hAnsi="Times New Roman" w:cs="Times New Roman"/>
          <w:sz w:val="24"/>
        </w:rPr>
        <w:t>минус (–) и знаками отношения равно (=), больше (&gt;), меньше (&lt;).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Величина. </w:t>
      </w:r>
      <w:r>
        <w:rPr>
          <w:rFonts w:ascii="Times New Roman" w:hAnsi="Times New Roman" w:cs="Times New Roman"/>
          <w:sz w:val="24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Делить предмет на 2–8 и более равных частей путем сгибания предмета (</w:t>
      </w:r>
      <w:r>
        <w:rPr>
          <w:rFonts w:ascii="Times New Roman" w:hAnsi="Times New Roman" w:cs="Times New Roman"/>
          <w:i/>
          <w:iCs/>
          <w:sz w:val="24"/>
        </w:rPr>
        <w:t xml:space="preserve">бумаги, ткани </w:t>
      </w:r>
      <w:r>
        <w:rPr>
          <w:rFonts w:ascii="Times New Roman" w:hAnsi="Times New Roman" w:cs="Times New Roman"/>
          <w:sz w:val="24"/>
        </w:rPr>
        <w:t>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у детей первоначальные измерительные умения. Учить измерять длину, ширину, высоту предметов </w:t>
      </w:r>
      <w:r>
        <w:rPr>
          <w:rFonts w:ascii="Times New Roman" w:hAnsi="Times New Roman" w:cs="Times New Roman"/>
          <w:i/>
          <w:iCs/>
          <w:sz w:val="24"/>
        </w:rPr>
        <w:t xml:space="preserve">(отрезки прямых линий) </w:t>
      </w:r>
      <w:r>
        <w:rPr>
          <w:rFonts w:ascii="Times New Roman" w:hAnsi="Times New Roman" w:cs="Times New Roman"/>
          <w:sz w:val="24"/>
        </w:rPr>
        <w:t>с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мощью условной меры </w:t>
      </w:r>
      <w:r>
        <w:rPr>
          <w:rFonts w:ascii="Times New Roman" w:hAnsi="Times New Roman" w:cs="Times New Roman"/>
          <w:i/>
          <w:iCs/>
          <w:sz w:val="24"/>
        </w:rPr>
        <w:t>(бумаги в клетку)</w:t>
      </w:r>
      <w:r>
        <w:rPr>
          <w:rFonts w:ascii="Times New Roman" w:hAnsi="Times New Roman" w:cs="Times New Roman"/>
          <w:sz w:val="24"/>
        </w:rPr>
        <w:t>. Учить детей измерять объем жидких и сыпучих веществ с помощью условной меры.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Дать представления о весе предметов и способах его измерения.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Сравнивать вес предметов (тяжелее — легче) путем взвешивания их на ладонях. Познакомить с весами. Развивать представление о том, что р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зультат измерения </w:t>
      </w:r>
      <w:r>
        <w:rPr>
          <w:rFonts w:ascii="Times New Roman" w:hAnsi="Times New Roman" w:cs="Times New Roman"/>
          <w:i/>
          <w:iCs/>
          <w:sz w:val="24"/>
        </w:rPr>
        <w:t xml:space="preserve">(длины, веса, объема предметов) </w:t>
      </w:r>
      <w:r>
        <w:rPr>
          <w:rFonts w:ascii="Times New Roman" w:hAnsi="Times New Roman" w:cs="Times New Roman"/>
          <w:sz w:val="24"/>
        </w:rPr>
        <w:t>зависит от величины условной меры.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Форма. </w:t>
      </w:r>
      <w:r>
        <w:rPr>
          <w:rFonts w:ascii="Times New Roman" w:hAnsi="Times New Roman" w:cs="Times New Roman"/>
          <w:sz w:val="24"/>
        </w:rPr>
        <w:t>Уточнить знание известных геометрических фигур, их элементов (вершины, углы, стороны) и некоторых их свойств. Дать представл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ние о многоугольнике (на примере треугольника и четырехугольника), о прямой линии, отрезке прямой (определения не даются).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</w:t>
      </w:r>
      <w:r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ственному замыслу.</w:t>
      </w:r>
      <w:proofErr w:type="gramEnd"/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делить геометрические фигуры на равные части (</w:t>
      </w:r>
      <w:r>
        <w:rPr>
          <w:rFonts w:ascii="Times New Roman" w:hAnsi="Times New Roman" w:cs="Times New Roman"/>
          <w:i/>
          <w:iCs/>
          <w:sz w:val="24"/>
        </w:rPr>
        <w:t xml:space="preserve">круг на два полукруга, квадрат на два прямоугольника или на два треугольника </w:t>
      </w:r>
      <w:r>
        <w:rPr>
          <w:rFonts w:ascii="Times New Roman" w:hAnsi="Times New Roman" w:cs="Times New Roman"/>
          <w:sz w:val="24"/>
        </w:rPr>
        <w:t>и пр.)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Ориентировка в пространстве. </w:t>
      </w:r>
      <w:proofErr w:type="gramStart"/>
      <w:r>
        <w:rPr>
          <w:rFonts w:ascii="Times New Roman" w:hAnsi="Times New Roman" w:cs="Times New Roman"/>
          <w:sz w:val="24"/>
        </w:rPr>
        <w:t>Учить ориентироваться на ограниченной площади (</w:t>
      </w:r>
      <w:r>
        <w:rPr>
          <w:rFonts w:ascii="Times New Roman" w:hAnsi="Times New Roman" w:cs="Times New Roman"/>
          <w:i/>
          <w:iCs/>
          <w:sz w:val="24"/>
        </w:rPr>
        <w:t xml:space="preserve">лист бумаги, учебная доска, страница тетради, книги </w:t>
      </w:r>
      <w:r>
        <w:rPr>
          <w:rFonts w:ascii="Times New Roman" w:hAnsi="Times New Roman" w:cs="Times New Roman"/>
          <w:sz w:val="24"/>
        </w:rPr>
        <w:t>и т.д.); располагать предметы и их изображения в указанном направлении, отражать в речи их пространственное расположение (</w:t>
      </w:r>
      <w:r>
        <w:rPr>
          <w:rFonts w:ascii="Times New Roman" w:hAnsi="Times New Roman" w:cs="Times New Roman"/>
          <w:i/>
          <w:iCs/>
          <w:sz w:val="24"/>
        </w:rPr>
        <w:t xml:space="preserve">вверху, внизу, выше, ниже, слева, справа, левее, правее, в левом верхнем (правом нижнем) углу, перед, за, между, рядом </w:t>
      </w:r>
      <w:r>
        <w:rPr>
          <w:rFonts w:ascii="Times New Roman" w:hAnsi="Times New Roman" w:cs="Times New Roman"/>
          <w:sz w:val="24"/>
        </w:rPr>
        <w:t>и др.).</w:t>
      </w:r>
      <w:proofErr w:type="gramEnd"/>
      <w:r>
        <w:rPr>
          <w:rFonts w:ascii="Times New Roman" w:hAnsi="Times New Roman" w:cs="Times New Roman"/>
          <w:sz w:val="24"/>
        </w:rPr>
        <w:t xml:space="preserve"> Познакомить с планом, схемой, маршрутом, картой.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способность к моделированию пространственных отношений между объектами в виде рисунка, плана, схемы.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значения (знаки и символы).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Ориентировка во времени. </w:t>
      </w:r>
      <w:r>
        <w:rPr>
          <w:rFonts w:ascii="Times New Roman" w:hAnsi="Times New Roman" w:cs="Times New Roman"/>
          <w:sz w:val="24"/>
        </w:rPr>
        <w:t>Дать детям элементарные представления о времени: его текучести, периодичности, необратимости, последов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тельности всех дней недели, месяцев, времен года.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дельных временных интервалов (1 минута, 10 минут, 1 час).</w:t>
      </w:r>
    </w:p>
    <w:p w:rsidR="00ED54B8" w:rsidRPr="00D609E6" w:rsidRDefault="0004349A" w:rsidP="00D609E6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определять время по часам с точностью до 1 часа.</w:t>
      </w:r>
    </w:p>
    <w:p w:rsidR="007E1BD4" w:rsidRDefault="0004349A">
      <w:pPr>
        <w:pStyle w:val="a9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Занятия по формированию элементарных математических представлений проводятся 2 раза в неделю по вторникам и средам в первую полов</w:t>
      </w:r>
      <w:r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z w:val="24"/>
        </w:rPr>
        <w:t>ну дня, длительностью 30 мин.</w:t>
      </w:r>
    </w:p>
    <w:tbl>
      <w:tblPr>
        <w:tblStyle w:val="ae"/>
        <w:tblpPr w:leftFromText="180" w:rightFromText="180" w:vertAnchor="text" w:horzAnchor="margin" w:tblpY="102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078"/>
        <w:gridCol w:w="851"/>
        <w:gridCol w:w="3118"/>
        <w:gridCol w:w="1985"/>
        <w:gridCol w:w="2126"/>
        <w:gridCol w:w="2835"/>
      </w:tblGrid>
      <w:tr w:rsidR="007E1BD4" w:rsidRPr="00D609E6" w:rsidTr="00D609E6">
        <w:trPr>
          <w:trHeight w:val="552"/>
        </w:trPr>
        <w:tc>
          <w:tcPr>
            <w:tcW w:w="708" w:type="dxa"/>
          </w:tcPr>
          <w:p w:rsidR="007E1BD4" w:rsidRPr="00D609E6" w:rsidRDefault="0004349A" w:rsidP="00D609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8" w:type="dxa"/>
          </w:tcPr>
          <w:p w:rsidR="007E1BD4" w:rsidRPr="00D609E6" w:rsidRDefault="0004349A" w:rsidP="00D609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</w:p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ч-в</w:t>
            </w:r>
          </w:p>
        </w:tc>
        <w:tc>
          <w:tcPr>
            <w:tcW w:w="3118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Дата провед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ния планиру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мая</w:t>
            </w:r>
          </w:p>
        </w:tc>
        <w:tc>
          <w:tcPr>
            <w:tcW w:w="2126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Дата фактич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ского провед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ния</w:t>
            </w:r>
          </w:p>
        </w:tc>
        <w:tc>
          <w:tcPr>
            <w:tcW w:w="2835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7E1BD4" w:rsidTr="00D609E6">
        <w:trPr>
          <w:trHeight w:val="98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множества на части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единение его частей»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И.А.ПомораеваВ.А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элемента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математических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ставлений»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группа) №1, стр. 18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03.09.24г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40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множества на части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единение частей в целую группу»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№2, стр. 20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04.09.24г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4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«Количественный счет в пределах 10, закрепить знания цифр 1и 2»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№3, стр. 21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84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«Название предыдущего 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 числа для каждого числа натурального ряда в пределах 10»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№4, стр. 23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5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№5, стр. 26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17.09.24г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2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6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№6, стр. 29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55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№1-6, стр. 17-25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33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№1-6, стр. 17-25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6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круга на 2-4, 8 равных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№7, стр. 31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4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чисел 7 и 8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№8, стр. 34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25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«Тематическая композиция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№9, стр. 37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7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9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№10, стр. 34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7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 предметов и сравнение 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взвешивания на ладонях»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№11, стр. 41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10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№12, стр. 44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10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«Многоугольник»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№13, стр. 48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74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3 из двух меньших чисел»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№14, стр. 51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№7-14 стр.31-51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№7-14 стр.31-51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4 из двух меньших и раскладывание его на два меньших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№15, стр. 54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чисел второго десятка в пределах 15»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№16, стр. 57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6 из двух меньших и раскладывание его на два меньших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№17, стр. 60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чисел второго десятка в пределах 20»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№18, стр. 64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8 из двух меньших и раскладывание его на два меньших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№19, стр. 66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9 из двух меньших и раскладывание его на два меньших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№20, стр. 69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10 из двух меньших и раскладывание его на два меньших»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№21, стр. 72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«Закреплять представления о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чественном и порядковом значении числа  в пределах 10»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№22, стр. 75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монетами достои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1, 2, 5, 10 рублей и 1, 5, 10 коп»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з.№23, стр. 78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5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«Счёт по заданной мере» 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24, стр. 80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монетами достои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1, 5, 10 рублей, их набором и разменом»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№25, стр. 83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объема сыпучих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 с помощью условной меры»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26, стр. 85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часами»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№27, стр. 89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жидких веществ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условной меры»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№28, стр. 91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«Раскладывание числа на два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и составление из двух меньших большее число в пределах 10»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№29, стр. 94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в клетку»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№30, стр. 98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25.12.24г.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65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и решение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 на 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№32, стр. 103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и решение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 на 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№33, стр. 106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№34, стр. 109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04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часами»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№35, стр. 112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16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представления о последовательности чисел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20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№36, стр. 114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47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 геометрических фигурах и умение рисовать их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 бумаги»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№37, стр.116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«Задачи на сложение и вычитание»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№38, стр. 118</w:t>
            </w:r>
          </w:p>
        </w:tc>
        <w:tc>
          <w:tcPr>
            <w:tcW w:w="1985" w:type="dxa"/>
          </w:tcPr>
          <w:p w:rsidR="007E1BD4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lang w:eastAsia="en-US"/>
              </w:rPr>
            </w:pPr>
            <w:r>
              <w:rPr>
                <w:rFonts w:eastAsiaTheme="minorEastAsia"/>
                <w:bCs/>
                <w:iCs/>
                <w:lang w:eastAsia="en-US"/>
              </w:rPr>
              <w:t>04.02.25г.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26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предметов по образцу.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длины отрезков прямых линий по клеткам»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№39, стр. 120</w:t>
            </w:r>
          </w:p>
        </w:tc>
        <w:tc>
          <w:tcPr>
            <w:tcW w:w="1985" w:type="dxa"/>
          </w:tcPr>
          <w:p w:rsidR="007E1BD4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lang w:eastAsia="en-US"/>
              </w:rPr>
            </w:pPr>
            <w:r>
              <w:rPr>
                <w:rFonts w:eastAsiaTheme="minorEastAsia"/>
                <w:bCs/>
                <w:iCs/>
                <w:lang w:eastAsia="en-US"/>
              </w:rPr>
              <w:t>05.02.25г.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26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из единиц»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№40, стр. 122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1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№41, стр. 126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8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 предметов. Ориентировка в тетради в клетку»  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№42, стр. 129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5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высоты предметов с помощью условной меры»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№43, стр. 132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4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 счета со сменой его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№44, стр. 135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и 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№45, стр. 138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26.02.25г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4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«Количественное и порядковое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№46, стр. 141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47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«Деление круга на 8 равных частей»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№47, стр. 144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и 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№48, стр. 147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93"/>
        </w:trPr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и месяцы года»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№49, стр. 151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93"/>
        </w:trPr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числа из двух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чисел и раскладывание числа на два меньших числа»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№50, стр. 155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03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«Объединение части множества, сравнение целого и его части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множества»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№51, стр. 157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1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пространственных отношений между объектами на плане»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№52, стр. 160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09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в прямом и обратном порядке в пределах 20»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№53, стр. 162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26.03.25г.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со сменой основания счёта в пределах 20»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№54, стр. 165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8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«Измерение длины предметов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условной меры»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№55, стр. 167</w:t>
            </w:r>
          </w:p>
        </w:tc>
        <w:tc>
          <w:tcPr>
            <w:tcW w:w="1985" w:type="dxa"/>
          </w:tcPr>
          <w:p w:rsidR="007E1BD4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iCs/>
                <w:lang w:eastAsia="en-US"/>
              </w:rPr>
            </w:pPr>
            <w:r>
              <w:rPr>
                <w:rFonts w:eastAsiaTheme="minorEastAsia"/>
                <w:bCs/>
                <w:iCs/>
                <w:lang w:eastAsia="en-US"/>
              </w:rPr>
              <w:t>02.04.25г.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недели. Месяцы. Времена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№56, стр. 170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«Чтение» графической информации, обозначающей пространственные отношения объектов и направление их движения»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№57, стр. 173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на листе бумаги в клетку»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№58, стр. 176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37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числа из двух меньших и раскладывание его на два меньших числа в пределах 10»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№59, стр. 179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1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«Объемные и плоские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фигуры»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№60, стр. 181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в прямом и обратном порядке в пределах 20»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№61, стр. 183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«Ориентирование в окружающем пространстве относительно себя и другого лица»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№62, стр. 186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531"/>
        </w:trPr>
        <w:tc>
          <w:tcPr>
            <w:tcW w:w="70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0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год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85"/>
        </w:trPr>
        <w:tc>
          <w:tcPr>
            <w:tcW w:w="708" w:type="dxa"/>
            <w:vMerge w:val="restart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68 - 75</w:t>
            </w:r>
          </w:p>
        </w:tc>
        <w:tc>
          <w:tcPr>
            <w:tcW w:w="4078" w:type="dxa"/>
            <w:vMerge w:val="restart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за год </w:t>
            </w: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75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123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318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80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49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7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 w:rsidTr="00D609E6">
        <w:trPr>
          <w:trHeight w:val="267"/>
        </w:trPr>
        <w:tc>
          <w:tcPr>
            <w:tcW w:w="70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28.05.25г.</w:t>
            </w:r>
          </w:p>
        </w:tc>
        <w:tc>
          <w:tcPr>
            <w:tcW w:w="2126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75 занятия в год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занятия в неделю</w:t>
      </w:r>
    </w:p>
    <w:p w:rsidR="007E1BD4" w:rsidRPr="00D609E6" w:rsidRDefault="0004349A" w:rsidP="00D609E6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– 9 занятий в месяц</w:t>
      </w:r>
    </w:p>
    <w:p w:rsidR="007E1BD4" w:rsidRDefault="0004349A" w:rsidP="00D609E6">
      <w:pPr>
        <w:pStyle w:val="a9"/>
        <w:spacing w:after="0" w:line="240" w:lineRule="auto"/>
        <w:ind w:right="397" w:firstLine="709"/>
        <w:jc w:val="center"/>
        <w:rPr>
          <w:rFonts w:ascii="Times New Roman" w:eastAsia="Book Antiqua" w:hAnsi="Times New Roman" w:cs="Times New Roman"/>
          <w:b/>
          <w:sz w:val="24"/>
        </w:rPr>
      </w:pPr>
      <w:r>
        <w:rPr>
          <w:rFonts w:ascii="Times New Roman" w:eastAsia="Book Antiqua" w:hAnsi="Times New Roman" w:cs="Times New Roman"/>
          <w:b/>
          <w:sz w:val="24"/>
        </w:rPr>
        <w:t>Ознакомление с окружающим миром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Предметное окружение. </w:t>
      </w:r>
      <w:r>
        <w:rPr>
          <w:rFonts w:ascii="Times New Roman" w:hAnsi="Times New Roman" w:cs="Times New Roman"/>
          <w:sz w:val="24"/>
        </w:rPr>
        <w:t>Продолжать расширять и уточнять представления детей о предметном мире. Обогащать представления о видах тран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порта (</w:t>
      </w:r>
      <w:proofErr w:type="gramStart"/>
      <w:r>
        <w:rPr>
          <w:rFonts w:ascii="Times New Roman" w:hAnsi="Times New Roman" w:cs="Times New Roman"/>
          <w:sz w:val="24"/>
        </w:rPr>
        <w:t>наземный</w:t>
      </w:r>
      <w:proofErr w:type="gramEnd"/>
      <w:r>
        <w:rPr>
          <w:rFonts w:ascii="Times New Roman" w:hAnsi="Times New Roman" w:cs="Times New Roman"/>
          <w:sz w:val="24"/>
        </w:rPr>
        <w:t>, подземный, воздушный, космический, водный). Формировать представления о предметах, облегчающих труд людей на производстве (компьютер, роботы, станки и т.д.);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рии создания предметов. Вызывать чувство восхищения совершенством рукотворных предметов и объектов природы. Формировать понимание того, что человек создал себе сам все, что не дала ему природа (нет крыльев, он создал самолет; нет огромного роста, он создал кран, лестницу и т.п.). Сп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собствовать восприятию предметного окружения как творения человеческой мысли. Углублять представления о существенных характеристиках пре</w:t>
      </w:r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метов, о свойствах и качествах различных материалов. Рассказывать, что материалы добывают и производят (дерево, металл, ткань).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Природное окружение. </w:t>
      </w:r>
      <w:r>
        <w:rPr>
          <w:rFonts w:ascii="Times New Roman" w:hAnsi="Times New Roman" w:cs="Times New Roman"/>
          <w:sz w:val="24"/>
        </w:rPr>
        <w:t>Поддерживать интерес детей к миру природы, создавать условия для проявления инициативы и творчества в ее позн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нии, формировать желание самостоятельно добывать знания (экспериментируя, слушая книги, рассматривая иллюстрации и картины, наблюдая за природными объектами и явлениями и т.д.).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элементарные представления об эволюции Земли </w:t>
      </w:r>
      <w:r>
        <w:rPr>
          <w:rFonts w:ascii="Times New Roman" w:hAnsi="Times New Roman" w:cs="Times New Roman"/>
          <w:i/>
          <w:iCs/>
          <w:sz w:val="24"/>
        </w:rPr>
        <w:t>(возникновение Земли, эволюция растительного и животного мира)</w:t>
      </w:r>
      <w:r>
        <w:rPr>
          <w:rFonts w:ascii="Times New Roman" w:hAnsi="Times New Roman" w:cs="Times New Roman"/>
          <w:sz w:val="24"/>
        </w:rPr>
        <w:t>, месте 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ловека в природном и социальном мире. Развивать умение видеть красоту и своеобразие окружающей природы, учить передавать свое отношение к природе в речи и продуктивных видах деятельности.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Неживая природа. </w:t>
      </w:r>
      <w:r>
        <w:rPr>
          <w:rFonts w:ascii="Times New Roman" w:hAnsi="Times New Roman" w:cs="Times New Roman"/>
          <w:sz w:val="24"/>
        </w:rPr>
        <w:t>Учить обобщать и систематизировать представления о временах года (вести дневники наблюдения за погодой; оформлять альбомы о временах года; подбирать картинки, фотографии, детские рисунки, рассказы и пр.). Формировать навык ответственно относиться к обяза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ности дежурного в уголке природы (фиксировать необходимые данные в календаре природы — время года, месяц, день недели, время суток, темпер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туру, результаты наблюдений и т.д.).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Рассказать об «особенных» днях года: день зимнего солнцестояния — 22 декабря </w:t>
      </w:r>
      <w:r>
        <w:rPr>
          <w:rFonts w:ascii="Times New Roman" w:hAnsi="Times New Roman" w:cs="Times New Roman"/>
          <w:i/>
          <w:iCs/>
          <w:sz w:val="24"/>
        </w:rPr>
        <w:t>(самый короткий день в году)</w:t>
      </w:r>
      <w:r>
        <w:rPr>
          <w:rFonts w:ascii="Times New Roman" w:hAnsi="Times New Roman" w:cs="Times New Roman"/>
          <w:sz w:val="24"/>
        </w:rPr>
        <w:t xml:space="preserve">; день летнего солнцестояния — 22 июня </w:t>
      </w:r>
      <w:r>
        <w:rPr>
          <w:rFonts w:ascii="Times New Roman" w:hAnsi="Times New Roman" w:cs="Times New Roman"/>
          <w:i/>
          <w:iCs/>
          <w:sz w:val="24"/>
        </w:rPr>
        <w:t>(самый длинный день в году)</w:t>
      </w:r>
      <w:r>
        <w:rPr>
          <w:rFonts w:ascii="Times New Roman" w:hAnsi="Times New Roman" w:cs="Times New Roman"/>
          <w:sz w:val="24"/>
        </w:rPr>
        <w:t xml:space="preserve">; дни весеннего </w:t>
      </w:r>
      <w:r>
        <w:rPr>
          <w:rFonts w:ascii="Times New Roman" w:hAnsi="Times New Roman" w:cs="Times New Roman"/>
          <w:i/>
          <w:iCs/>
          <w:sz w:val="24"/>
        </w:rPr>
        <w:t xml:space="preserve">(21 марта) </w:t>
      </w:r>
      <w:r>
        <w:rPr>
          <w:rFonts w:ascii="Times New Roman" w:hAnsi="Times New Roman" w:cs="Times New Roman"/>
          <w:sz w:val="24"/>
        </w:rPr>
        <w:t xml:space="preserve">и осеннего </w:t>
      </w:r>
      <w:r>
        <w:rPr>
          <w:rFonts w:ascii="Times New Roman" w:hAnsi="Times New Roman" w:cs="Times New Roman"/>
          <w:i/>
          <w:iCs/>
          <w:sz w:val="24"/>
        </w:rPr>
        <w:t xml:space="preserve">(22 сентября) </w:t>
      </w:r>
      <w:r>
        <w:rPr>
          <w:rFonts w:ascii="Times New Roman" w:hAnsi="Times New Roman" w:cs="Times New Roman"/>
          <w:sz w:val="24"/>
        </w:rPr>
        <w:t>равноденствия, когда день и ночь равны по длительности.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Расширять представления о погодных явлениях (</w:t>
      </w:r>
      <w:r>
        <w:rPr>
          <w:rFonts w:ascii="Times New Roman" w:hAnsi="Times New Roman" w:cs="Times New Roman"/>
          <w:i/>
          <w:iCs/>
          <w:sz w:val="24"/>
        </w:rPr>
        <w:t xml:space="preserve">снег, иней, град, туман, дождь, ливень, ураган, метель </w:t>
      </w:r>
      <w:r>
        <w:rPr>
          <w:rFonts w:ascii="Times New Roman" w:hAnsi="Times New Roman" w:cs="Times New Roman"/>
          <w:sz w:val="24"/>
        </w:rPr>
        <w:t>и т.п.).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первичные географические представления, развивать интерес к природному разнообразию Земли. </w:t>
      </w:r>
      <w:proofErr w:type="gramStart"/>
      <w:r>
        <w:rPr>
          <w:rFonts w:ascii="Times New Roman" w:hAnsi="Times New Roman" w:cs="Times New Roman"/>
          <w:sz w:val="24"/>
        </w:rPr>
        <w:t xml:space="preserve">Учить пользоваться картой и глобусом, показывать на карте и глобусе моря и континенты </w:t>
      </w:r>
      <w:r>
        <w:rPr>
          <w:rFonts w:ascii="Times New Roman" w:hAnsi="Times New Roman" w:cs="Times New Roman"/>
          <w:i/>
          <w:iCs/>
          <w:sz w:val="24"/>
        </w:rPr>
        <w:t>(на Земле всего шесть континентов, или материков: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Австралия, Антарктида, Африка, Евразия, Северная Америка, Южная Америка)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формировать первичные представления о климатических и природных зонах Земли: холодные климатические зоны </w:t>
      </w:r>
      <w:r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арктика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а</w:t>
      </w:r>
      <w:r>
        <w:rPr>
          <w:rFonts w:ascii="Times New Roman" w:hAnsi="Times New Roman" w:cs="Times New Roman"/>
          <w:i/>
          <w:iCs/>
          <w:sz w:val="24"/>
        </w:rPr>
        <w:t>н</w:t>
      </w:r>
      <w:r>
        <w:rPr>
          <w:rFonts w:ascii="Times New Roman" w:hAnsi="Times New Roman" w:cs="Times New Roman"/>
          <w:i/>
          <w:iCs/>
          <w:sz w:val="24"/>
        </w:rPr>
        <w:t>тарктика</w:t>
      </w:r>
      <w:proofErr w:type="spellEnd"/>
      <w:r>
        <w:rPr>
          <w:rFonts w:ascii="Times New Roman" w:hAnsi="Times New Roman" w:cs="Times New Roman"/>
          <w:i/>
          <w:iCs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умеренные климатические зоны </w:t>
      </w:r>
      <w:r>
        <w:rPr>
          <w:rFonts w:ascii="Times New Roman" w:hAnsi="Times New Roman" w:cs="Times New Roman"/>
          <w:i/>
          <w:iCs/>
          <w:sz w:val="24"/>
        </w:rPr>
        <w:t>(леса, степи, тайга)</w:t>
      </w:r>
      <w:r>
        <w:rPr>
          <w:rFonts w:ascii="Times New Roman" w:hAnsi="Times New Roman" w:cs="Times New Roman"/>
          <w:sz w:val="24"/>
        </w:rPr>
        <w:t xml:space="preserve">, жаркие климатические зоны </w:t>
      </w:r>
      <w:r>
        <w:rPr>
          <w:rFonts w:ascii="Times New Roman" w:hAnsi="Times New Roman" w:cs="Times New Roman"/>
          <w:i/>
          <w:iCs/>
          <w:sz w:val="24"/>
        </w:rPr>
        <w:t>(джунгли, саванна, пустыня)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познавательный интерес детей, рассказывая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удивительных природных явлениях (полярный день и полярная ночь, северное сияние и пр.) и фактах (например, </w:t>
      </w:r>
      <w:r>
        <w:rPr>
          <w:rFonts w:ascii="Times New Roman" w:hAnsi="Times New Roman" w:cs="Times New Roman"/>
          <w:i/>
          <w:iCs/>
          <w:sz w:val="24"/>
        </w:rPr>
        <w:t xml:space="preserve">когда у нас, в Северном полушарии, лето, в Австралии, в Южном полушарии, — зима </w:t>
      </w:r>
      <w:r>
        <w:rPr>
          <w:rFonts w:ascii="Times New Roman" w:hAnsi="Times New Roman" w:cs="Times New Roman"/>
          <w:sz w:val="24"/>
        </w:rPr>
        <w:t>и т.д.).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Мир растений. </w:t>
      </w:r>
      <w:r>
        <w:rPr>
          <w:rFonts w:ascii="Times New Roman" w:hAnsi="Times New Roman" w:cs="Times New Roman"/>
          <w:sz w:val="24"/>
        </w:rPr>
        <w:t>Развивать представления детей о растениях. Дать представление о том, что растения — живые существа, или, как говорят уч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ные, это одно из </w:t>
      </w:r>
      <w:r>
        <w:rPr>
          <w:rFonts w:ascii="Times New Roman" w:hAnsi="Times New Roman" w:cs="Times New Roman"/>
          <w:b/>
          <w:bCs/>
          <w:sz w:val="24"/>
        </w:rPr>
        <w:t xml:space="preserve">царств живой природы, </w:t>
      </w:r>
      <w:r>
        <w:rPr>
          <w:rFonts w:ascii="Times New Roman" w:hAnsi="Times New Roman" w:cs="Times New Roman"/>
          <w:sz w:val="24"/>
        </w:rPr>
        <w:t>для их роста и развития необходимы земля, вода, тепло, свет. Дать детям начальное представление об ос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бенностях растительного мира в различных природных зонах (джунгли, тайга, пустыня, тундра и пр.). Подводить детей к умению делать элемента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lastRenderedPageBreak/>
        <w:t>ные выводы и умозаключения о приспособленности растений к среде обитания (</w:t>
      </w:r>
      <w:r>
        <w:rPr>
          <w:rFonts w:ascii="Times New Roman" w:hAnsi="Times New Roman" w:cs="Times New Roman"/>
          <w:i/>
          <w:iCs/>
          <w:sz w:val="24"/>
        </w:rPr>
        <w:t>карликовые растения в тундре, колючки в пустыне, отсутствие ра</w:t>
      </w:r>
      <w:r>
        <w:rPr>
          <w:rFonts w:ascii="Times New Roman" w:hAnsi="Times New Roman" w:cs="Times New Roman"/>
          <w:i/>
          <w:iCs/>
          <w:sz w:val="24"/>
        </w:rPr>
        <w:t>с</w:t>
      </w:r>
      <w:r>
        <w:rPr>
          <w:rFonts w:ascii="Times New Roman" w:hAnsi="Times New Roman" w:cs="Times New Roman"/>
          <w:i/>
          <w:iCs/>
          <w:sz w:val="24"/>
        </w:rPr>
        <w:t xml:space="preserve">тительности в Антарктиде </w:t>
      </w:r>
      <w:r>
        <w:rPr>
          <w:rFonts w:ascii="Times New Roman" w:hAnsi="Times New Roman" w:cs="Times New Roman"/>
          <w:sz w:val="24"/>
        </w:rPr>
        <w:t>и пр.).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Расширять представления о классификации растений: фрукты, овощи, ягоды </w:t>
      </w:r>
      <w:r>
        <w:rPr>
          <w:rFonts w:ascii="Times New Roman" w:hAnsi="Times New Roman" w:cs="Times New Roman"/>
          <w:i/>
          <w:iCs/>
          <w:sz w:val="24"/>
        </w:rPr>
        <w:t>(лесные — садовые)</w:t>
      </w:r>
      <w:r>
        <w:rPr>
          <w:rFonts w:ascii="Times New Roman" w:hAnsi="Times New Roman" w:cs="Times New Roman"/>
          <w:sz w:val="24"/>
        </w:rPr>
        <w:t xml:space="preserve">, цветы </w:t>
      </w:r>
      <w:r>
        <w:rPr>
          <w:rFonts w:ascii="Times New Roman" w:hAnsi="Times New Roman" w:cs="Times New Roman"/>
          <w:i/>
          <w:iCs/>
          <w:sz w:val="24"/>
        </w:rPr>
        <w:t>(садовые и луговые)</w:t>
      </w:r>
      <w:r>
        <w:rPr>
          <w:rFonts w:ascii="Times New Roman" w:hAnsi="Times New Roman" w:cs="Times New Roman"/>
          <w:sz w:val="24"/>
        </w:rPr>
        <w:t xml:space="preserve">, кусты и деревья </w:t>
      </w:r>
      <w:r>
        <w:rPr>
          <w:rFonts w:ascii="Times New Roman" w:hAnsi="Times New Roman" w:cs="Times New Roman"/>
          <w:i/>
          <w:iCs/>
          <w:sz w:val="24"/>
        </w:rPr>
        <w:t>(садовые и лесные)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Рассказывая о грибах </w:t>
      </w:r>
      <w:r>
        <w:rPr>
          <w:rFonts w:ascii="Times New Roman" w:hAnsi="Times New Roman" w:cs="Times New Roman"/>
          <w:i/>
          <w:iCs/>
          <w:sz w:val="24"/>
        </w:rPr>
        <w:t>(съедобные — несъедобные)</w:t>
      </w:r>
      <w:r>
        <w:rPr>
          <w:rFonts w:ascii="Times New Roman" w:hAnsi="Times New Roman" w:cs="Times New Roman"/>
          <w:sz w:val="24"/>
        </w:rPr>
        <w:t xml:space="preserve">, можно отметить, что грибы это не растение, что это отдельное </w:t>
      </w:r>
      <w:r>
        <w:rPr>
          <w:rFonts w:ascii="Times New Roman" w:hAnsi="Times New Roman" w:cs="Times New Roman"/>
          <w:b/>
          <w:bCs/>
          <w:sz w:val="24"/>
        </w:rPr>
        <w:t xml:space="preserve">царство живой природы </w:t>
      </w:r>
      <w:r>
        <w:rPr>
          <w:rFonts w:ascii="Times New Roman" w:hAnsi="Times New Roman" w:cs="Times New Roman"/>
          <w:sz w:val="24"/>
        </w:rPr>
        <w:t>и что в школе дети подробнее все узнают, если захотят. Учить различать и называть некоторые растения по их частям и характерным пр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знакам </w:t>
      </w:r>
      <w:r>
        <w:rPr>
          <w:rFonts w:ascii="Times New Roman" w:hAnsi="Times New Roman" w:cs="Times New Roman"/>
          <w:i/>
          <w:iCs/>
          <w:sz w:val="24"/>
        </w:rPr>
        <w:t>(стволу, листьям, плодам)</w:t>
      </w:r>
      <w:r>
        <w:rPr>
          <w:rFonts w:ascii="Times New Roman" w:hAnsi="Times New Roman" w:cs="Times New Roman"/>
          <w:sz w:val="24"/>
        </w:rPr>
        <w:t>. Развивать интерес к природе родного края.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Мир животных. </w:t>
      </w:r>
      <w:proofErr w:type="gramStart"/>
      <w:r>
        <w:rPr>
          <w:rFonts w:ascii="Times New Roman" w:hAnsi="Times New Roman" w:cs="Times New Roman"/>
          <w:sz w:val="24"/>
        </w:rPr>
        <w:t>Расширять и систематизировать знания о животном мире, о первичной классификации: млекопитающие, птицы, рыбы, земн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водные </w:t>
      </w:r>
      <w:r>
        <w:rPr>
          <w:rFonts w:ascii="Times New Roman" w:hAnsi="Times New Roman" w:cs="Times New Roman"/>
          <w:i/>
          <w:iCs/>
          <w:sz w:val="24"/>
        </w:rPr>
        <w:t>(лягушки, жабы, тритоны)</w:t>
      </w:r>
      <w:r>
        <w:rPr>
          <w:rFonts w:ascii="Times New Roman" w:hAnsi="Times New Roman" w:cs="Times New Roman"/>
          <w:sz w:val="24"/>
        </w:rPr>
        <w:t xml:space="preserve">, пресмыкающиеся или рептилии </w:t>
      </w:r>
      <w:r>
        <w:rPr>
          <w:rFonts w:ascii="Times New Roman" w:hAnsi="Times New Roman" w:cs="Times New Roman"/>
          <w:i/>
          <w:iCs/>
          <w:sz w:val="24"/>
        </w:rPr>
        <w:t>(ящерицы, черепахи, крокодилы, змеи)</w:t>
      </w:r>
      <w:r>
        <w:rPr>
          <w:rFonts w:ascii="Times New Roman" w:hAnsi="Times New Roman" w:cs="Times New Roman"/>
          <w:sz w:val="24"/>
        </w:rPr>
        <w:t xml:space="preserve">, насекомые, паукообразные </w:t>
      </w:r>
      <w:r>
        <w:rPr>
          <w:rFonts w:ascii="Times New Roman" w:hAnsi="Times New Roman" w:cs="Times New Roman"/>
          <w:i/>
          <w:iCs/>
          <w:sz w:val="24"/>
        </w:rPr>
        <w:t>(пауки, скорп</w:t>
      </w:r>
      <w:r>
        <w:rPr>
          <w:rFonts w:ascii="Times New Roman" w:hAnsi="Times New Roman" w:cs="Times New Roman"/>
          <w:i/>
          <w:iCs/>
          <w:sz w:val="24"/>
        </w:rPr>
        <w:t>и</w:t>
      </w:r>
      <w:r>
        <w:rPr>
          <w:rFonts w:ascii="Times New Roman" w:hAnsi="Times New Roman" w:cs="Times New Roman"/>
          <w:i/>
          <w:iCs/>
          <w:sz w:val="24"/>
        </w:rPr>
        <w:t>оны, тарантулы, клещи)</w:t>
      </w:r>
      <w:r>
        <w:rPr>
          <w:rFonts w:ascii="Times New Roman" w:hAnsi="Times New Roman" w:cs="Times New Roman"/>
          <w:sz w:val="24"/>
        </w:rPr>
        <w:t xml:space="preserve">, ракообразные </w:t>
      </w:r>
      <w:r>
        <w:rPr>
          <w:rFonts w:ascii="Times New Roman" w:hAnsi="Times New Roman" w:cs="Times New Roman"/>
          <w:i/>
          <w:iCs/>
          <w:sz w:val="24"/>
        </w:rPr>
        <w:t>(раки, крабы, омары, креветки)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Дать детям более полные представления о классе млекопитающих, обсудить, почему они так называются </w:t>
      </w:r>
      <w:r>
        <w:rPr>
          <w:rFonts w:ascii="Times New Roman" w:hAnsi="Times New Roman" w:cs="Times New Roman"/>
          <w:i/>
          <w:iCs/>
          <w:sz w:val="24"/>
        </w:rPr>
        <w:t>(потому что выкармливают своих детенышей молоком)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Рассказать об основных отрядах класса млекопитающих (не для запоминания): насекомоядные </w:t>
      </w:r>
      <w:r>
        <w:rPr>
          <w:rFonts w:ascii="Times New Roman" w:hAnsi="Times New Roman" w:cs="Times New Roman"/>
          <w:i/>
          <w:iCs/>
          <w:sz w:val="24"/>
        </w:rPr>
        <w:t>(еж, крот)</w:t>
      </w:r>
      <w:r>
        <w:rPr>
          <w:rFonts w:ascii="Times New Roman" w:hAnsi="Times New Roman" w:cs="Times New Roman"/>
          <w:sz w:val="24"/>
        </w:rPr>
        <w:t xml:space="preserve">, рукокрылые (летучие мыши), грызуны </w:t>
      </w:r>
      <w:r>
        <w:rPr>
          <w:rFonts w:ascii="Times New Roman" w:hAnsi="Times New Roman" w:cs="Times New Roman"/>
          <w:i/>
          <w:iCs/>
          <w:sz w:val="24"/>
        </w:rPr>
        <w:t xml:space="preserve">(мышь,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дикообраз</w:t>
      </w:r>
      <w:proofErr w:type="spellEnd"/>
      <w:r>
        <w:rPr>
          <w:rFonts w:ascii="Times New Roman" w:hAnsi="Times New Roman" w:cs="Times New Roman"/>
          <w:i/>
          <w:iCs/>
          <w:sz w:val="24"/>
        </w:rPr>
        <w:t>, суслик, хомяк, сурок, заяц, белка)</w:t>
      </w:r>
      <w:r>
        <w:rPr>
          <w:rFonts w:ascii="Times New Roman" w:hAnsi="Times New Roman" w:cs="Times New Roman"/>
          <w:sz w:val="24"/>
        </w:rPr>
        <w:t xml:space="preserve">, хищные </w:t>
      </w:r>
      <w:r>
        <w:rPr>
          <w:rFonts w:ascii="Times New Roman" w:hAnsi="Times New Roman" w:cs="Times New Roman"/>
          <w:i/>
          <w:iCs/>
          <w:sz w:val="24"/>
        </w:rPr>
        <w:t>(волки, лисы, еноты, медведи, хорьки, барсуки, скунсы, выдры)</w:t>
      </w:r>
      <w:r>
        <w:rPr>
          <w:rFonts w:ascii="Times New Roman" w:hAnsi="Times New Roman" w:cs="Times New Roman"/>
          <w:sz w:val="24"/>
        </w:rPr>
        <w:t xml:space="preserve">, ластоногие </w:t>
      </w:r>
      <w:r>
        <w:rPr>
          <w:rFonts w:ascii="Times New Roman" w:hAnsi="Times New Roman" w:cs="Times New Roman"/>
          <w:i/>
          <w:iCs/>
          <w:sz w:val="24"/>
        </w:rPr>
        <w:t>(тюлени, морские котики, морские львы, сивучи, нерпы, моржи)</w:t>
      </w:r>
      <w:r>
        <w:rPr>
          <w:rFonts w:ascii="Times New Roman" w:hAnsi="Times New Roman" w:cs="Times New Roman"/>
          <w:sz w:val="24"/>
        </w:rPr>
        <w:t xml:space="preserve">, китообразные </w:t>
      </w:r>
      <w:r>
        <w:rPr>
          <w:rFonts w:ascii="Times New Roman" w:hAnsi="Times New Roman" w:cs="Times New Roman"/>
          <w:i/>
          <w:iCs/>
          <w:sz w:val="24"/>
        </w:rPr>
        <w:t>(киты, дельфины, кашалоты)</w:t>
      </w:r>
      <w:r>
        <w:rPr>
          <w:rFonts w:ascii="Times New Roman" w:hAnsi="Times New Roman" w:cs="Times New Roman"/>
          <w:sz w:val="24"/>
        </w:rPr>
        <w:t xml:space="preserve">, парнокопытные </w:t>
      </w:r>
      <w:r>
        <w:rPr>
          <w:rFonts w:ascii="Times New Roman" w:hAnsi="Times New Roman" w:cs="Times New Roman"/>
          <w:i/>
          <w:iCs/>
          <w:sz w:val="24"/>
        </w:rPr>
        <w:t>(свинья, бегемот, верблюд, жираф, олень, буйволы, бизоны, антилопы, газели)</w:t>
      </w:r>
      <w:r>
        <w:rPr>
          <w:rFonts w:ascii="Times New Roman" w:hAnsi="Times New Roman" w:cs="Times New Roman"/>
          <w:sz w:val="24"/>
        </w:rPr>
        <w:t xml:space="preserve">, непарнокопытные </w:t>
      </w:r>
      <w:r>
        <w:rPr>
          <w:rFonts w:ascii="Times New Roman" w:hAnsi="Times New Roman" w:cs="Times New Roman"/>
          <w:i/>
          <w:iCs/>
          <w:sz w:val="24"/>
        </w:rPr>
        <w:t>(л</w:t>
      </w:r>
      <w:r>
        <w:rPr>
          <w:rFonts w:ascii="Times New Roman" w:hAnsi="Times New Roman" w:cs="Times New Roman"/>
          <w:i/>
          <w:iCs/>
          <w:sz w:val="24"/>
        </w:rPr>
        <w:t>о</w:t>
      </w:r>
      <w:r>
        <w:rPr>
          <w:rFonts w:ascii="Times New Roman" w:hAnsi="Times New Roman" w:cs="Times New Roman"/>
          <w:i/>
          <w:iCs/>
          <w:sz w:val="24"/>
        </w:rPr>
        <w:t>шадь, зебра, осел, тапир</w:t>
      </w:r>
      <w:proofErr w:type="gramEnd"/>
      <w:r>
        <w:rPr>
          <w:rFonts w:ascii="Times New Roman" w:hAnsi="Times New Roman" w:cs="Times New Roman"/>
          <w:i/>
          <w:iCs/>
          <w:sz w:val="24"/>
        </w:rPr>
        <w:t>, носорог)</w:t>
      </w:r>
      <w:r>
        <w:rPr>
          <w:rFonts w:ascii="Times New Roman" w:hAnsi="Times New Roman" w:cs="Times New Roman"/>
          <w:sz w:val="24"/>
        </w:rPr>
        <w:t xml:space="preserve">, хоботные </w:t>
      </w:r>
      <w:r>
        <w:rPr>
          <w:rFonts w:ascii="Times New Roman" w:hAnsi="Times New Roman" w:cs="Times New Roman"/>
          <w:i/>
          <w:iCs/>
          <w:sz w:val="24"/>
        </w:rPr>
        <w:t>(слоны)</w:t>
      </w:r>
      <w:r>
        <w:rPr>
          <w:rFonts w:ascii="Times New Roman" w:hAnsi="Times New Roman" w:cs="Times New Roman"/>
          <w:sz w:val="24"/>
        </w:rPr>
        <w:t xml:space="preserve">, приматы </w:t>
      </w:r>
      <w:r>
        <w:rPr>
          <w:rFonts w:ascii="Times New Roman" w:hAnsi="Times New Roman" w:cs="Times New Roman"/>
          <w:i/>
          <w:iCs/>
          <w:sz w:val="24"/>
        </w:rPr>
        <w:t>(лемуры, мартышки, человекообразные обезьяны и человек)</w:t>
      </w:r>
      <w:r>
        <w:rPr>
          <w:rFonts w:ascii="Times New Roman" w:hAnsi="Times New Roman" w:cs="Times New Roman"/>
          <w:sz w:val="24"/>
        </w:rPr>
        <w:t>. Классификация животн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го мира — хорошая тема для коллективного проекта, если это заинтересует детей.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Упражнять в умении группировать представителей мира животных по разным признакам: животные — дикие и домашние; птицы — домашние, лесные, городские; птицы — хищные и не хищные. </w:t>
      </w:r>
      <w:proofErr w:type="gramStart"/>
      <w:r>
        <w:rPr>
          <w:rFonts w:ascii="Times New Roman" w:hAnsi="Times New Roman" w:cs="Times New Roman"/>
          <w:sz w:val="24"/>
        </w:rPr>
        <w:t>Дать представление о том, что в разных странах домашние животные разные (коровы и др. — в России, слоны — в Индии, ослы — в Азии, верблюды — в Африке, страусы — в Австралии и т.д.).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интерес и любопытство детей, умение сравнивать, анализировать и рассуждать, задавая «коварные» вопросы и приводя парадоксал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ные факты (</w:t>
      </w:r>
      <w:r>
        <w:rPr>
          <w:rFonts w:ascii="Times New Roman" w:hAnsi="Times New Roman" w:cs="Times New Roman"/>
          <w:i/>
          <w:iCs/>
          <w:sz w:val="24"/>
        </w:rPr>
        <w:t xml:space="preserve">почему пингвин это птица, почему кит это не рыба </w:t>
      </w:r>
      <w:r>
        <w:rPr>
          <w:rFonts w:ascii="Times New Roman" w:hAnsi="Times New Roman" w:cs="Times New Roman"/>
          <w:sz w:val="24"/>
        </w:rPr>
        <w:t>и т.д.).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представления о приспособлении животных к окружающей среде (перелетные птицы улетают в теплые края; медведи, ежи, змеи и пр. — впадают в зимнюю спячку, белки запасают корм на зиму, зайцы летом серые, а зимой белые и т.д.)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Подводить детей к умению самостоятельно делать элементарные выводы и умозаключения о жизнедеятельности животных.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Расширять представления о некоторых жизненных циклах и метаморфозах </w:t>
      </w:r>
      <w:r>
        <w:rPr>
          <w:rFonts w:ascii="Times New Roman" w:hAnsi="Times New Roman" w:cs="Times New Roman"/>
          <w:i/>
          <w:iCs/>
          <w:sz w:val="24"/>
        </w:rPr>
        <w:t xml:space="preserve">(превращениях) </w:t>
      </w:r>
      <w:r>
        <w:rPr>
          <w:rFonts w:ascii="Times New Roman" w:hAnsi="Times New Roman" w:cs="Times New Roman"/>
          <w:sz w:val="24"/>
        </w:rPr>
        <w:t xml:space="preserve">в мире животных </w:t>
      </w:r>
      <w:r>
        <w:rPr>
          <w:rFonts w:ascii="Times New Roman" w:hAnsi="Times New Roman" w:cs="Times New Roman"/>
          <w:i/>
          <w:iCs/>
          <w:sz w:val="24"/>
        </w:rPr>
        <w:t>(бабочка: яйцо, личинка (гусен</w:t>
      </w:r>
      <w:r>
        <w:rPr>
          <w:rFonts w:ascii="Times New Roman" w:hAnsi="Times New Roman" w:cs="Times New Roman"/>
          <w:i/>
          <w:iCs/>
          <w:sz w:val="24"/>
        </w:rPr>
        <w:t>и</w:t>
      </w:r>
      <w:r>
        <w:rPr>
          <w:rFonts w:ascii="Times New Roman" w:hAnsi="Times New Roman" w:cs="Times New Roman"/>
          <w:i/>
          <w:iCs/>
          <w:sz w:val="24"/>
        </w:rPr>
        <w:t>ца), куколка — бабочка; лягушка: икринка, головастик — лягушка; птица: яйцо, птенец — птица)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Экологическое воспитание. </w:t>
      </w:r>
      <w:r>
        <w:rPr>
          <w:rFonts w:ascii="Times New Roman" w:hAnsi="Times New Roman" w:cs="Times New Roman"/>
          <w:sz w:val="24"/>
        </w:rPr>
        <w:t>Формировать элементарные экологические представления. Объяснять, что в природе все взаимосвязано.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устанавливать причинно-следственные связи между природными явлениями (</w:t>
      </w:r>
      <w:r>
        <w:rPr>
          <w:rFonts w:ascii="Times New Roman" w:hAnsi="Times New Roman" w:cs="Times New Roman"/>
          <w:i/>
          <w:iCs/>
          <w:sz w:val="24"/>
        </w:rPr>
        <w:t>если исчезнут насекомые — опылители растений, то ра</w:t>
      </w:r>
      <w:r>
        <w:rPr>
          <w:rFonts w:ascii="Times New Roman" w:hAnsi="Times New Roman" w:cs="Times New Roman"/>
          <w:i/>
          <w:iCs/>
          <w:sz w:val="24"/>
        </w:rPr>
        <w:t>с</w:t>
      </w:r>
      <w:r>
        <w:rPr>
          <w:rFonts w:ascii="Times New Roman" w:hAnsi="Times New Roman" w:cs="Times New Roman"/>
          <w:i/>
          <w:iCs/>
          <w:sz w:val="24"/>
        </w:rPr>
        <w:t xml:space="preserve">тения не дадут семян </w:t>
      </w:r>
      <w:r>
        <w:rPr>
          <w:rFonts w:ascii="Times New Roman" w:hAnsi="Times New Roman" w:cs="Times New Roman"/>
          <w:sz w:val="24"/>
        </w:rPr>
        <w:t>и др.). Подвести к пониманию того, что жизнь человека на Земле во многом зависит от окружающей среды: чистые воздух,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да, лес, почва благоприятно сказываются на здоровье и жизни человека, что человек — часть природы, что он должен беречь, охранять и защищать ее.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Воспитывать желание и умение правильно вести себя в природе </w:t>
      </w:r>
      <w:r>
        <w:rPr>
          <w:rFonts w:ascii="Times New Roman" w:hAnsi="Times New Roman" w:cs="Times New Roman"/>
          <w:i/>
          <w:iCs/>
          <w:sz w:val="24"/>
        </w:rPr>
        <w:t>(любоваться красотой природы, наблюдать за растениями и животными, не нанося им вред)</w:t>
      </w:r>
      <w:r>
        <w:rPr>
          <w:rFonts w:ascii="Times New Roman" w:hAnsi="Times New Roman" w:cs="Times New Roman"/>
          <w:sz w:val="24"/>
        </w:rPr>
        <w:t xml:space="preserve">, учить </w:t>
      </w:r>
      <w:proofErr w:type="gramStart"/>
      <w:r>
        <w:rPr>
          <w:rFonts w:ascii="Times New Roman" w:hAnsi="Times New Roman" w:cs="Times New Roman"/>
          <w:sz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</w:rPr>
        <w:t xml:space="preserve"> делать элементарные выводы об охране окружающей среды. Знакомить с Красной книгой: что это такое, зачем она нужна, почему существуют разные книги для разных регионов. Познакомить с отдельными представителями животного и растительного мира, 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несенными в Красную книгу России (</w:t>
      </w:r>
      <w:r>
        <w:rPr>
          <w:rFonts w:ascii="Times New Roman" w:hAnsi="Times New Roman" w:cs="Times New Roman"/>
          <w:i/>
          <w:iCs/>
          <w:sz w:val="24"/>
        </w:rPr>
        <w:t xml:space="preserve">амурские тигры, белые медведи, зубры </w:t>
      </w:r>
      <w:r>
        <w:rPr>
          <w:rFonts w:ascii="Times New Roman" w:hAnsi="Times New Roman" w:cs="Times New Roman"/>
          <w:sz w:val="24"/>
        </w:rPr>
        <w:t>и пр.).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Социальное окружение. </w:t>
      </w:r>
      <w:r>
        <w:rPr>
          <w:rFonts w:ascii="Times New Roman" w:hAnsi="Times New Roman" w:cs="Times New Roman"/>
          <w:sz w:val="24"/>
        </w:rPr>
        <w:t>Расширять осведомленность детей в сферах человеческой деятельности (</w:t>
      </w:r>
      <w:r>
        <w:rPr>
          <w:rFonts w:ascii="Times New Roman" w:hAnsi="Times New Roman" w:cs="Times New Roman"/>
          <w:i/>
          <w:iCs/>
          <w:sz w:val="24"/>
        </w:rPr>
        <w:t>наука, искусство, производство и сфера услуг, сельское хозяйство)</w:t>
      </w:r>
      <w:r>
        <w:rPr>
          <w:rFonts w:ascii="Times New Roman" w:hAnsi="Times New Roman" w:cs="Times New Roman"/>
          <w:sz w:val="24"/>
        </w:rPr>
        <w:t>, представления об их значимости для жизни ребенка, его семьи, детского сада и общества в целом.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расширять представления о людях разных профессий.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Дать детям представления о человеке труда: ответственность, аккуратность, добросовестность помогают создавать разные материальные и д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ховные ценности.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Дать представление о том, что с одним объектом культуры, производства, социальным объектом всегда связан целый комплекс разнообразных профессий (</w:t>
      </w:r>
      <w:r>
        <w:rPr>
          <w:rFonts w:ascii="Times New Roman" w:hAnsi="Times New Roman" w:cs="Times New Roman"/>
          <w:i/>
          <w:iCs/>
          <w:sz w:val="24"/>
        </w:rPr>
        <w:t>в театре работают: артисты, режиссеры, сценаристы, костюмеры, модельеры, декораторы, художники-оформители, билетеры, га</w:t>
      </w:r>
      <w:r>
        <w:rPr>
          <w:rFonts w:ascii="Times New Roman" w:hAnsi="Times New Roman" w:cs="Times New Roman"/>
          <w:i/>
          <w:iCs/>
          <w:sz w:val="24"/>
        </w:rPr>
        <w:t>р</w:t>
      </w:r>
      <w:r>
        <w:rPr>
          <w:rFonts w:ascii="Times New Roman" w:hAnsi="Times New Roman" w:cs="Times New Roman"/>
          <w:i/>
          <w:iCs/>
          <w:sz w:val="24"/>
        </w:rPr>
        <w:t xml:space="preserve">деробщики, охранники, уборщики </w:t>
      </w:r>
      <w:r>
        <w:rPr>
          <w:rFonts w:ascii="Times New Roman" w:hAnsi="Times New Roman" w:cs="Times New Roman"/>
          <w:sz w:val="24"/>
        </w:rPr>
        <w:t>и пр.).</w:t>
      </w:r>
      <w:proofErr w:type="gramEnd"/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Наша планета. </w:t>
      </w:r>
      <w:r>
        <w:rPr>
          <w:rFonts w:ascii="Times New Roman" w:hAnsi="Times New Roman" w:cs="Times New Roman"/>
          <w:sz w:val="24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представления дошкольников о своей принадлежности к человеческому сообществу, о детстве ребят в других странах.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Дать представление о многообразии народов мира. </w:t>
      </w:r>
      <w:proofErr w:type="gramStart"/>
      <w:r>
        <w:rPr>
          <w:rFonts w:ascii="Times New Roman" w:hAnsi="Times New Roman" w:cs="Times New Roman"/>
          <w:sz w:val="24"/>
        </w:rPr>
        <w:t>Знакомить с элементами культуры (костюмы, внешний вид), обычаев (национальные бл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да), государствами (название, флаг, столица) некоторых народов мира: в Европе англичане, итальянцы, испанцы, немцы, французы; в Азии — индусы, китайцы, японцы; в Африке — бедуины, египтяне, жители Конго; в Южной Америке — бразильцы, мексиканцы; в Северной Америке — американцы, канадцы.</w:t>
      </w:r>
      <w:proofErr w:type="gramEnd"/>
      <w:r>
        <w:rPr>
          <w:rFonts w:ascii="Times New Roman" w:hAnsi="Times New Roman" w:cs="Times New Roman"/>
          <w:sz w:val="24"/>
        </w:rPr>
        <w:t xml:space="preserve"> Показывать на карте, глобусе континенты и страны, заинтересовавшие детей. Поощрять детей к проектно-исследовательской деятельности на темы народов мира.</w:t>
      </w:r>
    </w:p>
    <w:p w:rsidR="007E1BD4" w:rsidRDefault="0004349A">
      <w:pPr>
        <w:pStyle w:val="af0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интерес и уважение к другим народам.</w:t>
      </w:r>
    </w:p>
    <w:p w:rsidR="007E1BD4" w:rsidRDefault="0004349A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проводятся 1 раз в неделю по понедельникам в первую половину дня длительностью 30 мин.</w:t>
      </w:r>
    </w:p>
    <w:tbl>
      <w:tblPr>
        <w:tblStyle w:val="ae"/>
        <w:tblW w:w="15843" w:type="dxa"/>
        <w:tblLook w:val="04A0" w:firstRow="1" w:lastRow="0" w:firstColumn="1" w:lastColumn="0" w:noHBand="0" w:noVBand="1"/>
      </w:tblPr>
      <w:tblGrid>
        <w:gridCol w:w="801"/>
        <w:gridCol w:w="3051"/>
        <w:gridCol w:w="842"/>
        <w:gridCol w:w="4662"/>
        <w:gridCol w:w="1978"/>
        <w:gridCol w:w="1977"/>
        <w:gridCol w:w="2532"/>
      </w:tblGrid>
      <w:tr w:rsidR="007E1BD4" w:rsidRPr="00D609E6">
        <w:tc>
          <w:tcPr>
            <w:tcW w:w="723" w:type="dxa"/>
          </w:tcPr>
          <w:p w:rsidR="007E1BD4" w:rsidRPr="00D609E6" w:rsidRDefault="007E1BD4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071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E1BD4" w:rsidRPr="00D609E6" w:rsidRDefault="007E1BD4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Ч-в</w:t>
            </w:r>
          </w:p>
        </w:tc>
        <w:tc>
          <w:tcPr>
            <w:tcW w:w="4678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984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55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«Предметы - помощники»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стр.20, з.№ 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«Дары осени»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О.А.Соломенникова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стр.33, з.№ 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09.09.24г.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«Дружная семья»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стр.33, з.№ 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16.09.24г.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«Почва и подземные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татели»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О.А.Соломенникова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стр.34, з.№ 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23.09.24г.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«Удивительные предметы»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стр.21, з.№ 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«Всемирный день защиты животных»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О.А.Соломенникова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стр.37, № 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«Путешествие в прошлое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светофора»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31., № 17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14.10.24г.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«Кроет уж лист золотой влажную землю в лесу»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стр.38, № 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21.10.24г.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выставке кожаных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делий»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,з №7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«Птицы нашего края»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стр.40, № 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хорошо   у нас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ском саду»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стр35,з №4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11.11.24г. 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«Наблюдение за живым объектом»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стр.43,з № 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«Две вазы»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стр.25, № 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25.11.24.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«Животные зимой»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стр.45,з № 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«Школа. Учитель»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стр.37, № 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«Животные водоемов,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рей, океанов»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4349A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стр.48, з№ 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16.12.14г.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мире материалов»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стр.26, з№ 11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071" w:type="dxa"/>
          </w:tcPr>
          <w:p w:rsidR="007E1BD4" w:rsidRDefault="008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78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работы хороши</w:t>
            </w:r>
            <w:r w:rsidRPr="008B78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8B7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стр.43, з № 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28.12.24г.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«11 января – день запове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ников и национальных парков»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стр50, 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з№ 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«Библиотека»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стр.40, з № 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«Прохождение экологич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тропы»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стр53, з№ 10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прошлое книги»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стр.22, з№ 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«Служебные собаки»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стр.55, з № 11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«Защитники Родины»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О.В.Дыбина «Ознакомление с предме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стр.51,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«Огород на окне»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стр., з № 12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типогр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фию»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стр.44,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«Полюбуйся, весна наст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пает…»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О.А.Соломенникова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стр.58, з№ 13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«Знатоки»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стр.27,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«Всемирный день водных ресурсов»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стр.61,з № 14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31.03.25г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прошлое счетных устройств»</w:t>
            </w:r>
          </w:p>
        </w:tc>
        <w:tc>
          <w:tcPr>
            <w:tcW w:w="850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стр.29,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«Знатоки природы»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стр.63,з № 15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«Космос»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стр.55,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«Международный день Земли»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стр.65,з№ 16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«Моё отечеств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О.В.Дыбина «Ознакомление с предме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стр.48,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«Прохождение экологич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тропы»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стр.66,з№ 17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 дедушке на ферму 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О.В.Дыбина «Ознакомление с предметным и социальным окружением»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стр.46,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з№ 18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72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07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«Цветочный ковёр»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О.А.Соломенникова «Ознакомление с природой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стр.69,з№ 18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26.05.25г.</w:t>
            </w:r>
          </w:p>
        </w:tc>
        <w:tc>
          <w:tcPr>
            <w:tcW w:w="1984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того: 36 занятий в году</w:t>
      </w:r>
    </w:p>
    <w:p w:rsidR="007E1BD4" w:rsidRDefault="0004349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занятие в неделю</w:t>
      </w:r>
    </w:p>
    <w:p w:rsidR="007E1BD4" w:rsidRPr="00D609E6" w:rsidRDefault="0004349A" w:rsidP="00D609E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5 занятий в месяц</w:t>
      </w:r>
    </w:p>
    <w:p w:rsidR="007E1BD4" w:rsidRDefault="007E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E1BD4" w:rsidRDefault="0004349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ge">
                  <wp:posOffset>8449310</wp:posOffset>
                </wp:positionV>
                <wp:extent cx="8890" cy="8890"/>
                <wp:effectExtent l="10160" t="10160" r="9525" b="9525"/>
                <wp:wrapNone/>
                <wp:docPr id="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14"/>
                            <a:gd name="T1" fmla="*/ 0 h 14"/>
                            <a:gd name="T2" fmla="*/ 0 w 14"/>
                            <a:gd name="T3" fmla="*/ 13 h 14"/>
                            <a:gd name="T4" fmla="*/ 13 w 14"/>
                            <a:gd name="T5" fmla="*/ 13 h 14"/>
                            <a:gd name="T6" fmla="*/ 13 w 14"/>
                            <a:gd name="T7" fmla="*/ 0 h 14"/>
                            <a:gd name="T8" fmla="*/ 0 w 14"/>
                            <a:gd name="T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D0965" id="Freeform 65" o:spid="_x0000_s1026" style="position:absolute;margin-left:461.3pt;margin-top:665.3pt;width:.7pt;height: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" path="m,l,13r13,l13,,,xe" strokecolor="white">
                <v:path o:connecttype="custom" o:connectlocs="0,0;0,8255;8255,8255;825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Образовательная область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«Речевое развитие»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Style w:val="fontstyle01"/>
          <w:rFonts w:ascii="Times New Roman" w:hAnsi="Times New Roman" w:cs="Times New Roman"/>
          <w:color w:val="auto"/>
          <w:sz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</w:rPr>
        <w:t>Речевое развитие направлено на совершенствование всех сторон речи, развитие звуковой и интонационной культуры речи,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фонематического слуха, формирование предпосылок обучения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грамоте; овладение речью как средством общения, развитие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речевого творчества; знакомство с книжной культурой, детской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литературой.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Развивающая речевая среда. </w:t>
      </w:r>
      <w:r>
        <w:rPr>
          <w:rFonts w:ascii="Times New Roman" w:hAnsi="Times New Roman" w:cs="Times New Roman"/>
          <w:sz w:val="24"/>
        </w:rPr>
        <w:t xml:space="preserve">Совершенствовать речь как средство общения. Опираясь на </w:t>
      </w:r>
      <w:proofErr w:type="gramStart"/>
      <w:r>
        <w:rPr>
          <w:rFonts w:ascii="Times New Roman" w:hAnsi="Times New Roman" w:cs="Times New Roman"/>
          <w:sz w:val="24"/>
        </w:rPr>
        <w:t>опыт детей и учитывая</w:t>
      </w:r>
      <w:proofErr w:type="gramEnd"/>
      <w:r>
        <w:rPr>
          <w:rFonts w:ascii="Times New Roman" w:hAnsi="Times New Roman" w:cs="Times New Roman"/>
          <w:sz w:val="24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Уточнять высказывания детей, </w:t>
      </w:r>
      <w:proofErr w:type="gramStart"/>
      <w:r>
        <w:rPr>
          <w:rFonts w:ascii="Times New Roman" w:hAnsi="Times New Roman" w:cs="Times New Roman"/>
          <w:sz w:val="24"/>
        </w:rPr>
        <w:t>помогать им более точно характеризовать</w:t>
      </w:r>
      <w:proofErr w:type="gramEnd"/>
      <w:r>
        <w:rPr>
          <w:rFonts w:ascii="Times New Roman" w:hAnsi="Times New Roman" w:cs="Times New Roman"/>
          <w:sz w:val="24"/>
        </w:rPr>
        <w:t xml:space="preserve"> объект, ситуацию; учить высказывать предположения и делать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стейшие выводы, излагать свои мысли понятно для окружающих.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формировать умение отстаивать свою точку зрения. Приучать детей к самостоятельности суждений.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совершенствовать все стороны речи; учить детей пользоваться как краткой, так и распространенной формой ответа, в зависимости от характера поставленного вопроса, дополнять высказывания товарищей. Помогать осваивать формы речевого этикета.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Формирование словаря. </w:t>
      </w:r>
      <w:r>
        <w:rPr>
          <w:rFonts w:ascii="Times New Roman" w:hAnsi="Times New Roman" w:cs="Times New Roman"/>
          <w:sz w:val="24"/>
        </w:rPr>
        <w:t>Продолжать работу по обогащению бытового, природоведческого, обществоведческого словаря детей. Побуждать 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тей интересоваться смыслом слова. Совершенствовать умение использовать разные части речи в точном соответствии с их значением и целью выск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зывания. </w:t>
      </w:r>
      <w:proofErr w:type="gramStart"/>
      <w:r>
        <w:rPr>
          <w:rFonts w:ascii="Times New Roman" w:hAnsi="Times New Roman" w:cs="Times New Roman"/>
          <w:sz w:val="24"/>
        </w:rPr>
        <w:t>Помогать детям осваивать</w:t>
      </w:r>
      <w:proofErr w:type="gramEnd"/>
      <w:r>
        <w:rPr>
          <w:rFonts w:ascii="Times New Roman" w:hAnsi="Times New Roman" w:cs="Times New Roman"/>
          <w:sz w:val="24"/>
        </w:rPr>
        <w:t xml:space="preserve"> выразительные средства языка </w:t>
      </w:r>
      <w:r>
        <w:rPr>
          <w:rFonts w:ascii="Times New Roman" w:hAnsi="Times New Roman" w:cs="Times New Roman"/>
          <w:i/>
          <w:iCs/>
          <w:sz w:val="24"/>
        </w:rPr>
        <w:t>(образные слова и выражения, эпитеты, сравнения)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Звуковая культура речи. </w:t>
      </w:r>
      <w:r>
        <w:rPr>
          <w:rFonts w:ascii="Times New Roman" w:hAnsi="Times New Roman" w:cs="Times New Roman"/>
          <w:sz w:val="24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лять место звука в слове.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Отрабатывать интонационную выразительность речи.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Грамматический строй речи. </w:t>
      </w:r>
      <w:r>
        <w:rPr>
          <w:rFonts w:ascii="Times New Roman" w:hAnsi="Times New Roman" w:cs="Times New Roman"/>
          <w:sz w:val="24"/>
        </w:rPr>
        <w:t>Продолжать упражнять детей в согласовании слов в предложении.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тельные в сравнительной и превосходной степени.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Помогать </w:t>
      </w:r>
      <w:proofErr w:type="gramStart"/>
      <w:r>
        <w:rPr>
          <w:rFonts w:ascii="Times New Roman" w:hAnsi="Times New Roman" w:cs="Times New Roman"/>
          <w:sz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</w:rPr>
        <w:t xml:space="preserve"> строить сложноподчиненные предложения, использовать языковые средства для соединения их частей (</w:t>
      </w:r>
      <w:r>
        <w:rPr>
          <w:rFonts w:ascii="Times New Roman" w:hAnsi="Times New Roman" w:cs="Times New Roman"/>
          <w:i/>
          <w:iCs/>
          <w:sz w:val="24"/>
        </w:rPr>
        <w:t>чтобы, когда, п</w:t>
      </w:r>
      <w:r>
        <w:rPr>
          <w:rFonts w:ascii="Times New Roman" w:hAnsi="Times New Roman" w:cs="Times New Roman"/>
          <w:i/>
          <w:iCs/>
          <w:sz w:val="24"/>
        </w:rPr>
        <w:t>о</w:t>
      </w:r>
      <w:r>
        <w:rPr>
          <w:rFonts w:ascii="Times New Roman" w:hAnsi="Times New Roman" w:cs="Times New Roman"/>
          <w:i/>
          <w:iCs/>
          <w:sz w:val="24"/>
        </w:rPr>
        <w:t xml:space="preserve">тому что, если, если бы </w:t>
      </w:r>
      <w:r>
        <w:rPr>
          <w:rFonts w:ascii="Times New Roman" w:hAnsi="Times New Roman" w:cs="Times New Roman"/>
          <w:sz w:val="24"/>
        </w:rPr>
        <w:t>и т.д.).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Связная речь. </w:t>
      </w:r>
      <w:r>
        <w:rPr>
          <w:rFonts w:ascii="Times New Roman" w:hAnsi="Times New Roman" w:cs="Times New Roman"/>
          <w:sz w:val="24"/>
        </w:rPr>
        <w:t>Продолжать совершенствовать диалогическую и монологическую формы речи.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умение вести диалог между воспитателем и ребенком, между детьми; учить быть доброжелательными и корректными собеседн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ками, воспитывать культуру речевого общения.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учить содержательно и выразительно пересказывать литературные тексты, драматизировать их.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составлять рассказы из личного опыта.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совершенствовать умение сочинять короткие сказки на заданную тему.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Подготовка к обучению грамоте. </w:t>
      </w:r>
      <w:r>
        <w:rPr>
          <w:rFonts w:ascii="Times New Roman" w:hAnsi="Times New Roman" w:cs="Times New Roman"/>
          <w:sz w:val="24"/>
        </w:rPr>
        <w:t>Дать представления о предложении (без грамматического определения).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делить двусложные и трехсложные слова с открытыми слогами (наша Маша, малина, береза) на части.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составлять слова из слогов (устно).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выделять последовательность звуков в простых словах.</w:t>
      </w:r>
    </w:p>
    <w:p w:rsidR="007E1BD4" w:rsidRDefault="0004349A" w:rsidP="00D609E6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Знакомить детей с буквами, читать слоги, слова, простые предложения из 2-3 слов.</w:t>
      </w:r>
    </w:p>
    <w:p w:rsidR="007E1BD4" w:rsidRDefault="0004349A">
      <w:pPr>
        <w:pStyle w:val="a9"/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по развитию речи проходят 2 раза в неделю по средам и пятницам в первую половину дня длительностью 30 мин</w:t>
      </w:r>
    </w:p>
    <w:tbl>
      <w:tblPr>
        <w:tblStyle w:val="ae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3828"/>
        <w:gridCol w:w="1842"/>
        <w:gridCol w:w="1843"/>
        <w:gridCol w:w="2552"/>
      </w:tblGrid>
      <w:tr w:rsidR="007E1BD4" w:rsidRPr="00D609E6">
        <w:tc>
          <w:tcPr>
            <w:tcW w:w="53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4536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708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 xml:space="preserve"> </w:t>
            </w: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lastRenderedPageBreak/>
              <w:t>ч-в</w:t>
            </w:r>
          </w:p>
        </w:tc>
        <w:tc>
          <w:tcPr>
            <w:tcW w:w="3828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lastRenderedPageBreak/>
              <w:t>Литература</w:t>
            </w:r>
          </w:p>
        </w:tc>
        <w:tc>
          <w:tcPr>
            <w:tcW w:w="184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емая</w:t>
            </w:r>
          </w:p>
        </w:tc>
        <w:tc>
          <w:tcPr>
            <w:tcW w:w="1843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2552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lastRenderedPageBreak/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д\с»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стр.19, №1.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«Летние истории»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стр.20, №2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стр.21, №3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стр.22, № 4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нужны стихи?»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стр.23, №5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«Пересказ итальянской сказки «Как осёл петь перестал».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стр.24, №6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стр.26, №7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 о Пушкине»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стр.27, №8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09.24г.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стр.27, №9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сточки пропали…»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стр.28, №10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стр.29, №11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стр.32, №12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такая история!»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стр.33, №13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А.Ремизова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«Хлебный голос». Д\И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вам, вы – мне»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стр.34, №14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лесной поляне»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стр.35, №15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«Небылицы – перевертыши»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стр.36, №16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10.24г.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так светло кругом»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стр.38, № 17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 10.24г. 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стр.39, № 18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стр.40, № 19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 и рассвет»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стр.42, № 20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стр.44, № 21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стр.45, №22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стр.46, № 23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снег. Заучивание наизусть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«Мама! Глянь-ка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окошка…»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стр.46, №24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стр.49, №25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иллюстрированными изданиями сказок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 №26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 11.24г.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стр.51, №27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«Прыжок».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стр.52, №28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Топ сварили компот»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стр.53, №29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«Слепая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шадь»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стр.54, №30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стр.55, №31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«Тает месяц молодой»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стр.57, №32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встречи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стр.58, №33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стр.59, №34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12.24г.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рассказа « Заяц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стр.59, №35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гостья – зима!»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стр.60, №36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стр.61, №37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стр.62, №38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«Никита Кожемяка»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стр.63, №39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стр.64, № 40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стр.65, №41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01.25г.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 «Илья Муромец и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 – разбойник»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стр.66, №42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стр.67, №43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«Музыкант».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стр.68, №44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Е.Воробьева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«Отрывок провода»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стр.69, №45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 (повторение).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стр.70, №46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былины «Алёша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стр.70, №47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стр.71, №48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«Старик-годовик»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стр.72, №49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02.25г.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П.Соловьевой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«Ночь и день»</w:t>
            </w:r>
          </w:p>
        </w:tc>
        <w:tc>
          <w:tcPr>
            <w:tcW w:w="708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стр.73, №50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708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стр.74, №51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дорогу!»</w:t>
            </w:r>
          </w:p>
        </w:tc>
        <w:tc>
          <w:tcPr>
            <w:tcW w:w="708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стр.75, №52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«Лохматые и крылатые»</w:t>
            </w:r>
          </w:p>
        </w:tc>
        <w:tc>
          <w:tcPr>
            <w:tcW w:w="708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стр.78, №53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былины «Садко»</w:t>
            </w:r>
          </w:p>
        </w:tc>
        <w:tc>
          <w:tcPr>
            <w:tcW w:w="708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стр.79, №54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стр.79, №55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стр.80, №56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Золушку</w:t>
            </w:r>
            <w:proofErr w:type="gramEnd"/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стр.81, №57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стр.82, №58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стр.83, №59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козёл»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стр.84, №60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стр.85, №61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 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стр.86, №62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стр.86, №63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стр.88, № 64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стихи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стр.89, №65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книжных иллюстрациях. 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«Май»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стр.90, №66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04.25г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стр.91, №67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«Очень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крапива»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стр.93. №68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стр.93, №69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стр.93, №70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стр.93, №71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стр.93, №71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4536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стр.93, №71</w:t>
            </w:r>
          </w:p>
        </w:tc>
        <w:tc>
          <w:tcPr>
            <w:tcW w:w="1842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 05.25г.</w:t>
            </w:r>
          </w:p>
        </w:tc>
        <w:tc>
          <w:tcPr>
            <w:tcW w:w="1843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9"/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Итого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72 занятия в год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2 в неделю</w:t>
      </w:r>
    </w:p>
    <w:p w:rsidR="007E1BD4" w:rsidRPr="00D609E6" w:rsidRDefault="0004349A" w:rsidP="00D609E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8-9 в месяц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66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Образовательная область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«Художественно-эстетическое развитие»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интереса и предпосылок ценностно-смыслового восприятия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</w:rPr>
        <w:t>и понимания произведений искусства; развитие эстетического восприятия окружающего мира, воспитание художественного вкуса.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Приобщение к искусству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Поощрять активное участие детей в художественной деятельн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сти по собственному желанию и под руководством взрослого.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Знакомить с </w:t>
      </w:r>
      <w:r>
        <w:rPr>
          <w:rFonts w:ascii="Times New Roman" w:hAnsi="Times New Roman" w:cs="Times New Roman"/>
          <w:b/>
          <w:bCs/>
          <w:sz w:val="24"/>
        </w:rPr>
        <w:t xml:space="preserve">историей и видами искусства </w:t>
      </w:r>
      <w:r>
        <w:rPr>
          <w:rFonts w:ascii="Times New Roman" w:hAnsi="Times New Roman" w:cs="Times New Roman"/>
          <w:i/>
          <w:iCs/>
          <w:sz w:val="24"/>
        </w:rPr>
        <w:t>(декоративно-прикладное, изобразительное искусство, литература, музыка, архитектура, театр, танец, кино, цирк)</w:t>
      </w:r>
      <w:r>
        <w:rPr>
          <w:rFonts w:ascii="Times New Roman" w:hAnsi="Times New Roman" w:cs="Times New Roman"/>
          <w:sz w:val="24"/>
        </w:rPr>
        <w:t>; формировать умение различать народное и профессиональное искусство.</w:t>
      </w:r>
      <w:proofErr w:type="gramEnd"/>
      <w:r>
        <w:rPr>
          <w:rFonts w:ascii="Times New Roman" w:hAnsi="Times New Roman" w:cs="Times New Roman"/>
          <w:sz w:val="24"/>
        </w:rPr>
        <w:t xml:space="preserve"> Воспитывать любовь и бережное отношение к произведен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ям искусства.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основы художественной культуры, закреплять знания об искусстве как виде творческой деятельности людей, организовать посещ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ние выставки, театра, музея, цирка (совместно с родителями).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Расширять представления детей о творческих профессиях (</w:t>
      </w:r>
      <w:r>
        <w:rPr>
          <w:rFonts w:ascii="Times New Roman" w:hAnsi="Times New Roman" w:cs="Times New Roman"/>
          <w:i/>
          <w:iCs/>
          <w:sz w:val="24"/>
        </w:rPr>
        <w:t xml:space="preserve">художник, композитор, артист, танцор, певец, пианист, скрипач, режиссер, директор театра, архитектор </w:t>
      </w:r>
      <w:r>
        <w:rPr>
          <w:rFonts w:ascii="Times New Roman" w:hAnsi="Times New Roman" w:cs="Times New Roman"/>
          <w:sz w:val="24"/>
        </w:rPr>
        <w:t>и т.п.).</w:t>
      </w:r>
      <w:proofErr w:type="gramEnd"/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>
        <w:rPr>
          <w:rFonts w:ascii="Times New Roman" w:hAnsi="Times New Roman" w:cs="Times New Roman"/>
          <w:sz w:val="24"/>
        </w:rPr>
        <w:t>вств с в</w:t>
      </w:r>
      <w:proofErr w:type="gramEnd"/>
      <w:r>
        <w:rPr>
          <w:rFonts w:ascii="Times New Roman" w:hAnsi="Times New Roman" w:cs="Times New Roman"/>
          <w:sz w:val="24"/>
        </w:rPr>
        <w:t>идами искусства (</w:t>
      </w:r>
      <w:r>
        <w:rPr>
          <w:rFonts w:ascii="Times New Roman" w:hAnsi="Times New Roman" w:cs="Times New Roman"/>
          <w:i/>
          <w:iCs/>
          <w:sz w:val="24"/>
        </w:rPr>
        <w:t xml:space="preserve">музыку слушают, картины рассматривают, стихи читают и слушают </w:t>
      </w:r>
      <w:r>
        <w:rPr>
          <w:rFonts w:ascii="Times New Roman" w:hAnsi="Times New Roman" w:cs="Times New Roman"/>
          <w:sz w:val="24"/>
        </w:rPr>
        <w:t>и т.д.).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Расширять знания детей об основных </w:t>
      </w:r>
      <w:r>
        <w:rPr>
          <w:rFonts w:ascii="Times New Roman" w:hAnsi="Times New Roman" w:cs="Times New Roman"/>
          <w:b/>
          <w:bCs/>
          <w:sz w:val="24"/>
        </w:rPr>
        <w:t xml:space="preserve">видах изобразительного искусства </w:t>
      </w:r>
      <w:r>
        <w:rPr>
          <w:rFonts w:ascii="Times New Roman" w:hAnsi="Times New Roman" w:cs="Times New Roman"/>
          <w:sz w:val="24"/>
        </w:rPr>
        <w:t xml:space="preserve">(живопись, графика, скульптура), развивать художественное восприятие, расширять первичные представления об основных живописных жанрах </w:t>
      </w:r>
      <w:r>
        <w:rPr>
          <w:rFonts w:ascii="Times New Roman" w:hAnsi="Times New Roman" w:cs="Times New Roman"/>
          <w:i/>
          <w:iCs/>
          <w:sz w:val="24"/>
        </w:rPr>
        <w:t>(портрет, пейзаж, натюрморт, батальная и жанровая живопись)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знакомить детей с произведениями живописи: </w:t>
      </w:r>
      <w:proofErr w:type="gramStart"/>
      <w:r>
        <w:rPr>
          <w:rFonts w:ascii="Times New Roman" w:hAnsi="Times New Roman" w:cs="Times New Roman"/>
          <w:sz w:val="24"/>
        </w:rPr>
        <w:t xml:space="preserve">И. Шишкин </w:t>
      </w:r>
      <w:r>
        <w:rPr>
          <w:rFonts w:ascii="Times New Roman" w:hAnsi="Times New Roman" w:cs="Times New Roman"/>
          <w:i/>
          <w:iCs/>
          <w:sz w:val="24"/>
        </w:rPr>
        <w:t>(«Рожь», «Утро в сосновом лесу»)</w:t>
      </w:r>
      <w:r>
        <w:rPr>
          <w:rFonts w:ascii="Times New Roman" w:hAnsi="Times New Roman" w:cs="Times New Roman"/>
          <w:sz w:val="24"/>
        </w:rPr>
        <w:t xml:space="preserve">, И. Левитан </w:t>
      </w:r>
      <w:r>
        <w:rPr>
          <w:rFonts w:ascii="Times New Roman" w:hAnsi="Times New Roman" w:cs="Times New Roman"/>
          <w:i/>
          <w:iCs/>
          <w:sz w:val="24"/>
        </w:rPr>
        <w:t>(«Золотая осень», «Март», «Весна.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Большая вода»)</w:t>
      </w:r>
      <w:r>
        <w:rPr>
          <w:rFonts w:ascii="Times New Roman" w:hAnsi="Times New Roman" w:cs="Times New Roman"/>
          <w:sz w:val="24"/>
        </w:rPr>
        <w:t xml:space="preserve">, А. Саврасов </w:t>
      </w:r>
      <w:r>
        <w:rPr>
          <w:rFonts w:ascii="Times New Roman" w:hAnsi="Times New Roman" w:cs="Times New Roman"/>
          <w:i/>
          <w:iCs/>
          <w:sz w:val="24"/>
        </w:rPr>
        <w:t>(«Грачи прилетели»)</w:t>
      </w:r>
      <w:r>
        <w:rPr>
          <w:rFonts w:ascii="Times New Roman" w:hAnsi="Times New Roman" w:cs="Times New Roman"/>
          <w:sz w:val="24"/>
        </w:rPr>
        <w:t xml:space="preserve">, А. Пластов </w:t>
      </w:r>
      <w:r>
        <w:rPr>
          <w:rFonts w:ascii="Times New Roman" w:hAnsi="Times New Roman" w:cs="Times New Roman"/>
          <w:i/>
          <w:iCs/>
          <w:sz w:val="24"/>
        </w:rPr>
        <w:t>(«Полдень», «Летом», «Сенокос»)</w:t>
      </w:r>
      <w:r>
        <w:rPr>
          <w:rFonts w:ascii="Times New Roman" w:hAnsi="Times New Roman" w:cs="Times New Roman"/>
          <w:sz w:val="24"/>
        </w:rPr>
        <w:t xml:space="preserve">, В. Васнецов </w:t>
      </w:r>
      <w:r>
        <w:rPr>
          <w:rFonts w:ascii="Times New Roman" w:hAnsi="Times New Roman" w:cs="Times New Roman"/>
          <w:i/>
          <w:iCs/>
          <w:sz w:val="24"/>
        </w:rPr>
        <w:t>(«Аленушка», «Богатыри», «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Ива</w:t>
      </w:r>
      <w:r>
        <w:rPr>
          <w:rFonts w:ascii="Times New Roman" w:hAnsi="Times New Roman" w:cs="Times New Roman"/>
          <w:i/>
          <w:iCs/>
          <w:sz w:val="24"/>
        </w:rPr>
        <w:t>н</w:t>
      </w:r>
      <w:r>
        <w:rPr>
          <w:rFonts w:ascii="Times New Roman" w:hAnsi="Times New Roman" w:cs="Times New Roman"/>
          <w:i/>
          <w:iCs/>
          <w:sz w:val="24"/>
        </w:rPr>
        <w:t>царевич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на Сером волке») </w:t>
      </w:r>
      <w:r>
        <w:rPr>
          <w:rFonts w:ascii="Times New Roman" w:hAnsi="Times New Roman" w:cs="Times New Roman"/>
          <w:sz w:val="24"/>
        </w:rPr>
        <w:t>и др.</w:t>
      </w:r>
      <w:proofErr w:type="gramEnd"/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представления о художниках — иллюстраторах детской книги (</w:t>
      </w:r>
      <w:r>
        <w:rPr>
          <w:rFonts w:ascii="Times New Roman" w:hAnsi="Times New Roman" w:cs="Times New Roman"/>
          <w:i/>
          <w:iCs/>
          <w:sz w:val="24"/>
        </w:rPr>
        <w:t xml:space="preserve">И.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Билибин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, Ю. Васнецов, В. Конашевич, В. Лебедев, Т. Маврина, Е.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Ч</w:t>
      </w:r>
      <w:r>
        <w:rPr>
          <w:rFonts w:ascii="Times New Roman" w:hAnsi="Times New Roman" w:cs="Times New Roman"/>
          <w:i/>
          <w:iCs/>
          <w:sz w:val="24"/>
        </w:rPr>
        <w:t>а</w:t>
      </w:r>
      <w:r>
        <w:rPr>
          <w:rFonts w:ascii="Times New Roman" w:hAnsi="Times New Roman" w:cs="Times New Roman"/>
          <w:i/>
          <w:iCs/>
          <w:sz w:val="24"/>
        </w:rPr>
        <w:t>рушин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др.). Обогащать представления о скульптуре малых форм, выделяя образные средства выразительности (</w:t>
      </w:r>
      <w:r>
        <w:rPr>
          <w:rFonts w:ascii="Times New Roman" w:hAnsi="Times New Roman" w:cs="Times New Roman"/>
          <w:i/>
          <w:iCs/>
          <w:sz w:val="24"/>
        </w:rPr>
        <w:t xml:space="preserve">форму, пропорции, цвет, характерные детали, позы, движения </w:t>
      </w:r>
      <w:r>
        <w:rPr>
          <w:rFonts w:ascii="Times New Roman" w:hAnsi="Times New Roman" w:cs="Times New Roman"/>
          <w:sz w:val="24"/>
        </w:rPr>
        <w:t>и др.).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знакомить с </w:t>
      </w:r>
      <w:r>
        <w:rPr>
          <w:rFonts w:ascii="Times New Roman" w:hAnsi="Times New Roman" w:cs="Times New Roman"/>
          <w:b/>
          <w:bCs/>
          <w:sz w:val="24"/>
        </w:rPr>
        <w:t xml:space="preserve">народным декоративно-прикладным искусством </w:t>
      </w:r>
      <w:r>
        <w:rPr>
          <w:rFonts w:ascii="Times New Roman" w:hAnsi="Times New Roman" w:cs="Times New Roman"/>
          <w:i/>
          <w:iCs/>
          <w:sz w:val="24"/>
        </w:rPr>
        <w:t xml:space="preserve">(гжельская, хохломская,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жостовская</w:t>
      </w:r>
      <w:proofErr w:type="spellEnd"/>
      <w:r>
        <w:rPr>
          <w:rFonts w:ascii="Times New Roman" w:hAnsi="Times New Roman" w:cs="Times New Roman"/>
          <w:i/>
          <w:iCs/>
          <w:sz w:val="24"/>
        </w:rPr>
        <w:t>, мезенская роспись)</w:t>
      </w:r>
      <w:r>
        <w:rPr>
          <w:rFonts w:ascii="Times New Roman" w:hAnsi="Times New Roman" w:cs="Times New Roman"/>
          <w:sz w:val="24"/>
        </w:rPr>
        <w:t>, с керам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ческими изделиями, народными игрушками.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Расширять представления о разнообразии народного искусства, художественных промыслов </w:t>
      </w:r>
      <w:r>
        <w:rPr>
          <w:rFonts w:ascii="Times New Roman" w:hAnsi="Times New Roman" w:cs="Times New Roman"/>
          <w:i/>
          <w:iCs/>
          <w:sz w:val="24"/>
        </w:rPr>
        <w:t>(различные виды материалов, разные регионы страны и мира)</w:t>
      </w:r>
      <w:r>
        <w:rPr>
          <w:rFonts w:ascii="Times New Roman" w:hAnsi="Times New Roman" w:cs="Times New Roman"/>
          <w:sz w:val="24"/>
        </w:rPr>
        <w:t>. Воспитывать интерес к искусству родного края.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знакомить с </w:t>
      </w:r>
      <w:r>
        <w:rPr>
          <w:rFonts w:ascii="Times New Roman" w:hAnsi="Times New Roman" w:cs="Times New Roman"/>
          <w:b/>
          <w:bCs/>
          <w:sz w:val="24"/>
        </w:rPr>
        <w:t xml:space="preserve">архитектурой, </w:t>
      </w:r>
      <w:r>
        <w:rPr>
          <w:rFonts w:ascii="Times New Roman" w:hAnsi="Times New Roman" w:cs="Times New Roman"/>
          <w:sz w:val="24"/>
        </w:rPr>
        <w:t>закреплять и обогащать знания детей о том, что существуют здания различного назначения (</w:t>
      </w:r>
      <w:r>
        <w:rPr>
          <w:rFonts w:ascii="Times New Roman" w:hAnsi="Times New Roman" w:cs="Times New Roman"/>
          <w:i/>
          <w:iCs/>
          <w:sz w:val="24"/>
        </w:rPr>
        <w:t xml:space="preserve">жилые дома, магазины, кинотеатры, детские сады, школы </w:t>
      </w:r>
      <w:r>
        <w:rPr>
          <w:rFonts w:ascii="Times New Roman" w:hAnsi="Times New Roman" w:cs="Times New Roman"/>
          <w:sz w:val="24"/>
        </w:rPr>
        <w:t>и др.).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Познакомить со спецификой храмовой архитектуры: купол, арки, </w:t>
      </w:r>
      <w:proofErr w:type="spellStart"/>
      <w:r>
        <w:rPr>
          <w:rFonts w:ascii="Times New Roman" w:hAnsi="Times New Roman" w:cs="Times New Roman"/>
          <w:sz w:val="24"/>
        </w:rPr>
        <w:t>аркатурный</w:t>
      </w:r>
      <w:proofErr w:type="spellEnd"/>
      <w:r>
        <w:rPr>
          <w:rFonts w:ascii="Times New Roman" w:hAnsi="Times New Roman" w:cs="Times New Roman"/>
          <w:sz w:val="24"/>
        </w:rPr>
        <w:t xml:space="preserve"> поясок по периметру здания, барабан </w:t>
      </w:r>
      <w:r>
        <w:rPr>
          <w:rFonts w:ascii="Times New Roman" w:hAnsi="Times New Roman" w:cs="Times New Roman"/>
          <w:i/>
          <w:iCs/>
          <w:sz w:val="24"/>
        </w:rPr>
        <w:t xml:space="preserve">(круглая часть под куполом) </w:t>
      </w:r>
      <w:r>
        <w:rPr>
          <w:rFonts w:ascii="Times New Roman" w:hAnsi="Times New Roman" w:cs="Times New Roman"/>
          <w:sz w:val="24"/>
        </w:rPr>
        <w:t>и т.д.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</w:t>
      </w:r>
      <w:r>
        <w:rPr>
          <w:rFonts w:ascii="Times New Roman" w:hAnsi="Times New Roman" w:cs="Times New Roman"/>
          <w:i/>
          <w:iCs/>
          <w:sz w:val="24"/>
        </w:rPr>
        <w:t>(наличники, резной подзор по контуру крыши)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7E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E1BD4" w:rsidRDefault="000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по приобщению к искусству проводятся 1 раз в месяц в среду во 2 половину дня длительностью 30 мин.</w:t>
      </w:r>
    </w:p>
    <w:p w:rsidR="007E1BD4" w:rsidRDefault="007E1B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3827"/>
        <w:gridCol w:w="1591"/>
        <w:gridCol w:w="709"/>
        <w:gridCol w:w="3260"/>
        <w:gridCol w:w="1843"/>
        <w:gridCol w:w="1843"/>
        <w:gridCol w:w="2268"/>
      </w:tblGrid>
      <w:tr w:rsidR="007E1BD4" w:rsidRPr="00D609E6">
        <w:tc>
          <w:tcPr>
            <w:tcW w:w="534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E1BD4" w:rsidRPr="00D609E6" w:rsidRDefault="0004349A" w:rsidP="00D609E6">
            <w:pPr>
              <w:pStyle w:val="a9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ч-в</w:t>
            </w:r>
          </w:p>
        </w:tc>
        <w:tc>
          <w:tcPr>
            <w:tcW w:w="3260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3" w:type="dxa"/>
          </w:tcPr>
          <w:p w:rsidR="007E1BD4" w:rsidRPr="00D609E6" w:rsidRDefault="0004349A" w:rsidP="00D609E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268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«Осень» (стихи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«Интеграция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сада», стр.131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«Октябрь, из цикла «Времена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«Золотая осень»</w:t>
            </w:r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и художника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</w:p>
        </w:tc>
        <w:tc>
          <w:tcPr>
            <w:tcW w:w="1417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7E1BD4" w:rsidRDefault="00043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А.Опекушин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</w:t>
            </w:r>
          </w:p>
        </w:tc>
        <w:tc>
          <w:tcPr>
            <w:tcW w:w="1843" w:type="dxa"/>
          </w:tcPr>
          <w:p w:rsidR="007E1BD4" w:rsidRDefault="00043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«Сказкой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  <w:tc>
          <w:tcPr>
            <w:tcW w:w="1843" w:type="dxa"/>
          </w:tcPr>
          <w:p w:rsidR="007E1BD4" w:rsidRDefault="00043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репродукцией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-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вода»</w:t>
            </w:r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1843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В.Бакшеева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весна»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- большая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417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7E1BD4" w:rsidRDefault="00043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1BD4" w:rsidRDefault="00043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1843" w:type="dxa"/>
          </w:tcPr>
          <w:p w:rsidR="007E1BD4" w:rsidRDefault="000434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BD4" w:rsidRDefault="007E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pStyle w:val="af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Итого: 9 занятий в год</w:t>
      </w:r>
    </w:p>
    <w:p w:rsidR="007E1BD4" w:rsidRDefault="0004349A">
      <w:pPr>
        <w:pStyle w:val="af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занятие в месяц</w:t>
      </w:r>
    </w:p>
    <w:p w:rsidR="007E1BD4" w:rsidRDefault="007E1BD4">
      <w:pPr>
        <w:pStyle w:val="af0"/>
        <w:ind w:left="709"/>
        <w:rPr>
          <w:rFonts w:ascii="Times New Roman" w:hAnsi="Times New Roman" w:cs="Times New Roman"/>
        </w:rPr>
      </w:pP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Изобразительная деятельность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Поддерживать интерес детей к изобразительной деятельности. Развивать образное эстетическое восприятие, образные представления, эстетич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ское отношение к предметам и явлениям окружающего мира, произведениям искусства, к художественно-творческой деятельности.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ции, используя выразительные средства.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 развивать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Рисование. </w:t>
      </w:r>
      <w:r>
        <w:rPr>
          <w:rFonts w:ascii="Times New Roman" w:hAnsi="Times New Roman" w:cs="Times New Roman"/>
          <w:sz w:val="24"/>
        </w:rPr>
        <w:t>Совершенствовать умение изображать предметы по памяти и с натуры; развивать наблюдательность, аналитические способности, умение сравнивать предметы между собой, способность замечать характерные особенности предметов и изображать их, передавая форму, величину, строение, пропорции, цвет, композицию.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при рисовании (</w:t>
      </w:r>
      <w:r>
        <w:rPr>
          <w:rFonts w:ascii="Times New Roman" w:hAnsi="Times New Roman" w:cs="Times New Roman"/>
          <w:i/>
          <w:iCs/>
          <w:sz w:val="24"/>
        </w:rPr>
        <w:t xml:space="preserve">гуашь, акварель, сухая и жирная пастель, сангина, угольный карандаш,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гелевая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ручка </w:t>
      </w:r>
      <w:r>
        <w:rPr>
          <w:rFonts w:ascii="Times New Roman" w:hAnsi="Times New Roman" w:cs="Times New Roman"/>
          <w:sz w:val="24"/>
        </w:rPr>
        <w:t xml:space="preserve">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</w:t>
      </w:r>
      <w:r>
        <w:rPr>
          <w:rFonts w:ascii="Times New Roman" w:hAnsi="Times New Roman" w:cs="Times New Roman"/>
          <w:i/>
          <w:iCs/>
          <w:sz w:val="24"/>
        </w:rPr>
        <w:t>рисовать акварелью по сырому слою</w:t>
      </w:r>
      <w:r>
        <w:rPr>
          <w:rFonts w:ascii="Times New Roman" w:hAnsi="Times New Roman" w:cs="Times New Roman"/>
          <w:sz w:val="24"/>
        </w:rPr>
        <w:t>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ми фон может быть подготовлен как в начале, так и по завершении основного изображения.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ты; учить создавать цвета и оттенки. Постепенно подводить детей к обозначению цветов, например, включающих два оттенка </w:t>
      </w:r>
      <w:r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желто-зеленый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, серо-голубой) </w:t>
      </w:r>
      <w:r>
        <w:rPr>
          <w:rFonts w:ascii="Times New Roman" w:hAnsi="Times New Roman" w:cs="Times New Roman"/>
          <w:sz w:val="24"/>
        </w:rPr>
        <w:t>или уподобленных природным (</w:t>
      </w:r>
      <w:r>
        <w:rPr>
          <w:rFonts w:ascii="Times New Roman" w:hAnsi="Times New Roman" w:cs="Times New Roman"/>
          <w:i/>
          <w:iCs/>
          <w:sz w:val="24"/>
        </w:rPr>
        <w:t xml:space="preserve">малиновый, персиковый </w:t>
      </w:r>
      <w:r>
        <w:rPr>
          <w:rFonts w:ascii="Times New Roman" w:hAnsi="Times New Roman" w:cs="Times New Roman"/>
          <w:sz w:val="24"/>
        </w:rPr>
        <w:t xml:space="preserve">и т.п.). Обращать их внимание на изменчивость цвета предметов (например, </w:t>
      </w:r>
      <w:r>
        <w:rPr>
          <w:rFonts w:ascii="Times New Roman" w:hAnsi="Times New Roman" w:cs="Times New Roman"/>
          <w:i/>
          <w:iCs/>
          <w:sz w:val="24"/>
        </w:rPr>
        <w:t>в пр</w:t>
      </w:r>
      <w:r>
        <w:rPr>
          <w:rFonts w:ascii="Times New Roman" w:hAnsi="Times New Roman" w:cs="Times New Roman"/>
          <w:i/>
          <w:iCs/>
          <w:sz w:val="24"/>
        </w:rPr>
        <w:t>о</w:t>
      </w:r>
      <w:r>
        <w:rPr>
          <w:rFonts w:ascii="Times New Roman" w:hAnsi="Times New Roman" w:cs="Times New Roman"/>
          <w:i/>
          <w:iCs/>
          <w:sz w:val="24"/>
        </w:rPr>
        <w:t>цессе роста помидоры зеленые, а созревшие — красные</w:t>
      </w:r>
      <w:r>
        <w:rPr>
          <w:rFonts w:ascii="Times New Roman" w:hAnsi="Times New Roman" w:cs="Times New Roman"/>
          <w:sz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</w:rPr>
        <w:t xml:space="preserve">Учить замечать изменение цвета в природе в связи с изменением погоды </w:t>
      </w:r>
      <w:r>
        <w:rPr>
          <w:rFonts w:ascii="Times New Roman" w:hAnsi="Times New Roman" w:cs="Times New Roman"/>
          <w:i/>
          <w:iCs/>
          <w:sz w:val="24"/>
        </w:rPr>
        <w:t>(небо голубое в со</w:t>
      </w:r>
      <w:r>
        <w:rPr>
          <w:rFonts w:ascii="Times New Roman" w:hAnsi="Times New Roman" w:cs="Times New Roman"/>
          <w:i/>
          <w:iCs/>
          <w:sz w:val="24"/>
        </w:rPr>
        <w:t>л</w:t>
      </w:r>
      <w:r>
        <w:rPr>
          <w:rFonts w:ascii="Times New Roman" w:hAnsi="Times New Roman" w:cs="Times New Roman"/>
          <w:i/>
          <w:iCs/>
          <w:sz w:val="24"/>
        </w:rPr>
        <w:t>нечный день и серое в пасмурный)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Развивать цветовое восприятие в целях обогащения колористической гаммы рисунка.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 предметов, явлений (</w:t>
      </w:r>
      <w:r>
        <w:rPr>
          <w:rFonts w:ascii="Times New Roman" w:hAnsi="Times New Roman" w:cs="Times New Roman"/>
          <w:i/>
          <w:iCs/>
          <w:sz w:val="24"/>
        </w:rPr>
        <w:t xml:space="preserve">нежно-зеленые только что появившиеся листочки, бледно-зеленые стебли одуванчиков и их темно-зеленые листья </w:t>
      </w:r>
      <w:r>
        <w:rPr>
          <w:rFonts w:ascii="Times New Roman" w:hAnsi="Times New Roman" w:cs="Times New Roman"/>
          <w:sz w:val="24"/>
        </w:rPr>
        <w:t>и т.п.).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сюжетном рисовании продолжать учить детей размещать изображения на листе в соответствии с их реальным расположением </w:t>
      </w:r>
      <w:r>
        <w:rPr>
          <w:rFonts w:ascii="Times New Roman" w:hAnsi="Times New Roman" w:cs="Times New Roman"/>
          <w:i/>
          <w:iCs/>
          <w:sz w:val="24"/>
        </w:rPr>
        <w:t>(ближе или дальше от рисующего; ближе к нижнему краю листа — передний план или дальше от него — задний план)</w:t>
      </w:r>
      <w:r>
        <w:rPr>
          <w:rFonts w:ascii="Times New Roman" w:hAnsi="Times New Roman" w:cs="Times New Roman"/>
          <w:sz w:val="24"/>
        </w:rPr>
        <w:t>; передавать различия в величине изображ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емых предметов (</w:t>
      </w:r>
      <w:r>
        <w:rPr>
          <w:rFonts w:ascii="Times New Roman" w:hAnsi="Times New Roman" w:cs="Times New Roman"/>
          <w:i/>
          <w:iCs/>
          <w:sz w:val="24"/>
        </w:rPr>
        <w:t xml:space="preserve">дерево высокое, цветок ниже дерева; воробышек маленький, ворона большая </w:t>
      </w:r>
      <w:r>
        <w:rPr>
          <w:rFonts w:ascii="Times New Roman" w:hAnsi="Times New Roman" w:cs="Times New Roman"/>
          <w:sz w:val="24"/>
        </w:rPr>
        <w:t>и т.п.).</w:t>
      </w:r>
      <w:proofErr w:type="gramEnd"/>
      <w:r>
        <w:rPr>
          <w:rFonts w:ascii="Times New Roman" w:hAnsi="Times New Roman" w:cs="Times New Roman"/>
          <w:sz w:val="24"/>
        </w:rPr>
        <w:t xml:space="preserve"> Формировать умение строить композицию 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>
        <w:rPr>
          <w:rFonts w:ascii="Times New Roman" w:hAnsi="Times New Roman" w:cs="Times New Roman"/>
          <w:sz w:val="24"/>
        </w:rPr>
        <w:t>рисунках</w:t>
      </w:r>
      <w:proofErr w:type="gramEnd"/>
      <w:r>
        <w:rPr>
          <w:rFonts w:ascii="Times New Roman" w:hAnsi="Times New Roman" w:cs="Times New Roman"/>
          <w:sz w:val="24"/>
        </w:rPr>
        <w:t xml:space="preserve"> как сюж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ты народных сказок, так и авторских произведений </w:t>
      </w:r>
      <w:r>
        <w:rPr>
          <w:rFonts w:ascii="Times New Roman" w:hAnsi="Times New Roman" w:cs="Times New Roman"/>
          <w:i/>
          <w:iCs/>
          <w:sz w:val="24"/>
        </w:rPr>
        <w:t>(стихотворений, сказок, рассказов)</w:t>
      </w:r>
      <w:r>
        <w:rPr>
          <w:rFonts w:ascii="Times New Roman" w:hAnsi="Times New Roman" w:cs="Times New Roman"/>
          <w:sz w:val="24"/>
        </w:rPr>
        <w:t>; проявлять самостоятельность в выборе темы, композиционн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го и цветового решения.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Лепка. </w:t>
      </w:r>
      <w:r>
        <w:rPr>
          <w:rFonts w:ascii="Times New Roman" w:hAnsi="Times New Roman" w:cs="Times New Roman"/>
          <w:sz w:val="24"/>
        </w:rPr>
        <w:t xml:space="preserve">Развивать творчество детей; учить </w:t>
      </w:r>
      <w:proofErr w:type="gramStart"/>
      <w:r>
        <w:rPr>
          <w:rFonts w:ascii="Times New Roman" w:hAnsi="Times New Roman" w:cs="Times New Roman"/>
          <w:sz w:val="24"/>
        </w:rPr>
        <w:t>свободно</w:t>
      </w:r>
      <w:proofErr w:type="gramEnd"/>
      <w:r>
        <w:rPr>
          <w:rFonts w:ascii="Times New Roman" w:hAnsi="Times New Roman" w:cs="Times New Roman"/>
          <w:sz w:val="24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бенности изображаемых объектов; обрабатывать поверхность формы движениями пальцев и стекой.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формировать умение передавать характерные движения человека и животных, создавать выразительные образы </w:t>
      </w:r>
      <w:r>
        <w:rPr>
          <w:rFonts w:ascii="Times New Roman" w:hAnsi="Times New Roman" w:cs="Times New Roman"/>
          <w:i/>
          <w:iCs/>
          <w:sz w:val="24"/>
        </w:rPr>
        <w:t>(птичка подняла крылышки, приготовилась лететь; козлик скачет; девочка танцует; дети делают гимнастику — коллективная композиция)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Аппликация. </w:t>
      </w:r>
      <w:r>
        <w:rPr>
          <w:rFonts w:ascii="Times New Roman" w:hAnsi="Times New Roman" w:cs="Times New Roman"/>
          <w:sz w:val="24"/>
        </w:rPr>
        <w:t xml:space="preserve">Продолжать учить создавать предметные и сюжетные изображения с натуры и по представлению: развивать чувство композиции </w:t>
      </w:r>
      <w:r>
        <w:rPr>
          <w:rFonts w:ascii="Times New Roman" w:hAnsi="Times New Roman" w:cs="Times New Roman"/>
          <w:i/>
          <w:iCs/>
          <w:sz w:val="24"/>
        </w:rPr>
        <w:t xml:space="preserve">(учить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красиво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располагать фигуры на листе бумаги формата, соответствующего пропорциям изображаемых предметов)</w:t>
      </w:r>
      <w:r>
        <w:rPr>
          <w:rFonts w:ascii="Times New Roman" w:hAnsi="Times New Roman" w:cs="Times New Roman"/>
          <w:sz w:val="24"/>
        </w:rPr>
        <w:t>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Закреплять приемы вырезания симметричных предметов из бумаги, сложенной вдвое; нескольких предметов или их частей из бумаги, сложе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ной гармошкой.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создании образов поощрять применение разных приемов вырезания, обрывания бумаги, наклеивания изображений </w:t>
      </w:r>
      <w:r>
        <w:rPr>
          <w:rFonts w:ascii="Times New Roman" w:hAnsi="Times New Roman" w:cs="Times New Roman"/>
          <w:i/>
          <w:iCs/>
          <w:sz w:val="24"/>
        </w:rPr>
        <w:t>(намазывая их клеем полностью или частично, создавая иллюзию передачи объема)</w:t>
      </w:r>
      <w:r>
        <w:rPr>
          <w:rFonts w:ascii="Times New Roman" w:hAnsi="Times New Roman" w:cs="Times New Roman"/>
          <w:sz w:val="24"/>
        </w:rPr>
        <w:t>; учить мозаичному способу изображения с предварительным легким обозначением 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Прикладное творчество. </w:t>
      </w:r>
      <w:r>
        <w:rPr>
          <w:rFonts w:ascii="Times New Roman" w:hAnsi="Times New Roman" w:cs="Times New Roman"/>
          <w:sz w:val="24"/>
        </w:rPr>
        <w:t xml:space="preserve">При работе с </w:t>
      </w:r>
      <w:r>
        <w:rPr>
          <w:rFonts w:ascii="Times New Roman" w:hAnsi="Times New Roman" w:cs="Times New Roman"/>
          <w:b/>
          <w:bCs/>
          <w:sz w:val="24"/>
        </w:rPr>
        <w:t xml:space="preserve">бумагой и картоном </w:t>
      </w:r>
      <w:r>
        <w:rPr>
          <w:rFonts w:ascii="Times New Roman" w:hAnsi="Times New Roman" w:cs="Times New Roman"/>
          <w:sz w:val="24"/>
        </w:rPr>
        <w:t>закреплять умение складывать бумагу прямоугольной, квадратной, круглой фо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мы в разных направлениях </w:t>
      </w:r>
      <w:r>
        <w:rPr>
          <w:rFonts w:ascii="Times New Roman" w:hAnsi="Times New Roman" w:cs="Times New Roman"/>
          <w:i/>
          <w:iCs/>
          <w:sz w:val="24"/>
        </w:rPr>
        <w:t>(пилотка)</w:t>
      </w:r>
      <w:r>
        <w:rPr>
          <w:rFonts w:ascii="Times New Roman" w:hAnsi="Times New Roman" w:cs="Times New Roman"/>
          <w:sz w:val="24"/>
        </w:rPr>
        <w:t>; использовать разную по фактуре бумагу, делать разметку с помощью шаблона; создавать игрушки-забавы (</w:t>
      </w:r>
      <w:r>
        <w:rPr>
          <w:rFonts w:ascii="Times New Roman" w:hAnsi="Times New Roman" w:cs="Times New Roman"/>
          <w:i/>
          <w:iCs/>
          <w:sz w:val="24"/>
        </w:rPr>
        <w:t xml:space="preserve">мишка-физкультурник, клюющий петушок </w:t>
      </w:r>
      <w:r>
        <w:rPr>
          <w:rFonts w:ascii="Times New Roman" w:hAnsi="Times New Roman" w:cs="Times New Roman"/>
          <w:sz w:val="24"/>
        </w:rPr>
        <w:t>и др.).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умение создавать предметы из полосок цветной бумаги </w:t>
      </w:r>
      <w:r>
        <w:rPr>
          <w:rFonts w:ascii="Times New Roman" w:hAnsi="Times New Roman" w:cs="Times New Roman"/>
          <w:i/>
          <w:iCs/>
          <w:sz w:val="24"/>
        </w:rPr>
        <w:t>(коврик, дорожка, закладка)</w:t>
      </w:r>
      <w:r>
        <w:rPr>
          <w:rFonts w:ascii="Times New Roman" w:hAnsi="Times New Roman" w:cs="Times New Roman"/>
          <w:sz w:val="24"/>
        </w:rPr>
        <w:t>, подбирать цвета и их оттенки при изгото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лении игрушек, сувениров, деталей костюмов и украшений к праздникам. Формировать умение использовать образец. Совершенствовать умение 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тей создавать объемные игрушки в технике оригами. При работе с </w:t>
      </w:r>
      <w:r>
        <w:rPr>
          <w:rFonts w:ascii="Times New Roman" w:hAnsi="Times New Roman" w:cs="Times New Roman"/>
          <w:b/>
          <w:bCs/>
          <w:sz w:val="24"/>
        </w:rPr>
        <w:t xml:space="preserve">тканью </w:t>
      </w:r>
      <w:r>
        <w:rPr>
          <w:rFonts w:ascii="Times New Roman" w:hAnsi="Times New Roman" w:cs="Times New Roman"/>
          <w:sz w:val="24"/>
        </w:rPr>
        <w:t xml:space="preserve">формировать умение вдевать нитку в иголку, завязывать узелок; пришивать пуговицу, вешалку; шить простейшие изделия </w:t>
      </w:r>
      <w:r>
        <w:rPr>
          <w:rFonts w:ascii="Times New Roman" w:hAnsi="Times New Roman" w:cs="Times New Roman"/>
          <w:i/>
          <w:iCs/>
          <w:sz w:val="24"/>
        </w:rPr>
        <w:t xml:space="preserve">(мешочек для семян, фартучек для кукол, игольница) </w:t>
      </w:r>
      <w:r>
        <w:rPr>
          <w:rFonts w:ascii="Times New Roman" w:hAnsi="Times New Roman" w:cs="Times New Roman"/>
          <w:sz w:val="24"/>
        </w:rPr>
        <w:t>швом «вперед иголку». Закреплять умение делать аппликацию, используя кусочки ткани разнообразной фактуры (</w:t>
      </w:r>
      <w:r>
        <w:rPr>
          <w:rFonts w:ascii="Times New Roman" w:hAnsi="Times New Roman" w:cs="Times New Roman"/>
          <w:i/>
          <w:iCs/>
          <w:sz w:val="24"/>
        </w:rPr>
        <w:t xml:space="preserve">шелк для бабочки, байка для зайчика </w:t>
      </w:r>
      <w:r>
        <w:rPr>
          <w:rFonts w:ascii="Times New Roman" w:hAnsi="Times New Roman" w:cs="Times New Roman"/>
          <w:sz w:val="24"/>
        </w:rPr>
        <w:t>и т.д.), наносить контур с помощью мелка и в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резать в соответствии с задуманным сюжетом.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работе </w:t>
      </w:r>
      <w:r>
        <w:rPr>
          <w:rFonts w:ascii="Times New Roman" w:hAnsi="Times New Roman" w:cs="Times New Roman"/>
          <w:b/>
          <w:bCs/>
          <w:sz w:val="24"/>
        </w:rPr>
        <w:t xml:space="preserve">с природным материалом </w:t>
      </w:r>
      <w:r>
        <w:rPr>
          <w:rFonts w:ascii="Times New Roman" w:hAnsi="Times New Roman" w:cs="Times New Roman"/>
          <w:sz w:val="24"/>
        </w:rPr>
        <w:t>закреплять умение создавать фигуры людей, животных, птиц из желудей, шишек, косточек, травы, в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ток, корней и других материалов, передавать выразительность образа, создавать общие композиции </w:t>
      </w:r>
      <w:r>
        <w:rPr>
          <w:rFonts w:ascii="Times New Roman" w:hAnsi="Times New Roman" w:cs="Times New Roman"/>
          <w:i/>
          <w:iCs/>
          <w:sz w:val="24"/>
        </w:rPr>
        <w:t>(«Лесная поляна», «Сказочные герои»)</w:t>
      </w:r>
      <w:r>
        <w:rPr>
          <w:rFonts w:ascii="Times New Roman" w:hAnsi="Times New Roman" w:cs="Times New Roman"/>
          <w:sz w:val="24"/>
        </w:rPr>
        <w:t>. Развивать фантазию, воображение.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Народное декоративно-прикладное искусство. </w:t>
      </w:r>
      <w:r>
        <w:rPr>
          <w:rFonts w:ascii="Times New Roman" w:hAnsi="Times New Roman" w:cs="Times New Roman"/>
          <w:sz w:val="24"/>
        </w:rPr>
        <w:t>Продолжать развивать декоративное творчество детей; умение создавать узоры по мотивам народных росписей, уже знакомых детям и новых (</w:t>
      </w:r>
      <w:r>
        <w:rPr>
          <w:rFonts w:ascii="Times New Roman" w:hAnsi="Times New Roman" w:cs="Times New Roman"/>
          <w:i/>
          <w:iCs/>
          <w:sz w:val="24"/>
        </w:rPr>
        <w:t xml:space="preserve">городецкая, гжельская, хохломская,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жостовская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, мезенская роспись </w:t>
      </w:r>
      <w:r>
        <w:rPr>
          <w:rFonts w:ascii="Times New Roman" w:hAnsi="Times New Roman" w:cs="Times New Roman"/>
          <w:sz w:val="24"/>
        </w:rPr>
        <w:t xml:space="preserve">и др.). </w:t>
      </w:r>
      <w:proofErr w:type="gramStart"/>
      <w:r>
        <w:rPr>
          <w:rFonts w:ascii="Times New Roman" w:hAnsi="Times New Roman" w:cs="Times New Roman"/>
          <w:sz w:val="24"/>
        </w:rPr>
        <w:t>Продолжать формир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вать умение свободно владеть карандашом, кистью при выполнении линейного рисунка, учить плавным поворотам руки при рисовании округлых л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ний, завитков в разном направлении </w:t>
      </w:r>
      <w:r>
        <w:rPr>
          <w:rFonts w:ascii="Times New Roman" w:hAnsi="Times New Roman" w:cs="Times New Roman"/>
          <w:i/>
          <w:iCs/>
          <w:sz w:val="24"/>
        </w:rPr>
        <w:t>(от веточки и от конца завитка к веточке, вертикально и горизонтально)</w:t>
      </w:r>
      <w:r>
        <w:rPr>
          <w:rFonts w:ascii="Times New Roman" w:hAnsi="Times New Roman" w:cs="Times New Roman"/>
          <w:sz w:val="24"/>
        </w:rPr>
        <w:t xml:space="preserve">, учить осуществлять движение всей рукой при рисовании </w:t>
      </w:r>
      <w:proofErr w:type="spellStart"/>
      <w:r>
        <w:rPr>
          <w:rFonts w:ascii="Times New Roman" w:hAnsi="Times New Roman" w:cs="Times New Roman"/>
          <w:sz w:val="24"/>
        </w:rPr>
        <w:t>линных</w:t>
      </w:r>
      <w:proofErr w:type="spellEnd"/>
      <w:r>
        <w:rPr>
          <w:rFonts w:ascii="Times New Roman" w:hAnsi="Times New Roman" w:cs="Times New Roman"/>
          <w:sz w:val="24"/>
        </w:rPr>
        <w:t xml:space="preserve"> линий, крупных форм, одними пальцами — при рисовании небольших форм и мелких деталей, коротких линий, штр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хов, травки </w:t>
      </w:r>
      <w:r>
        <w:rPr>
          <w:rFonts w:ascii="Times New Roman" w:hAnsi="Times New Roman" w:cs="Times New Roman"/>
          <w:i/>
          <w:iCs/>
          <w:sz w:val="24"/>
        </w:rPr>
        <w:t>(хохлома)</w:t>
      </w:r>
      <w:r>
        <w:rPr>
          <w:rFonts w:ascii="Times New Roman" w:hAnsi="Times New Roman" w:cs="Times New Roman"/>
          <w:sz w:val="24"/>
        </w:rPr>
        <w:t>, оживок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</w:rPr>
        <w:t>городец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и др.</w:t>
      </w:r>
      <w:proofErr w:type="gramEnd"/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xapa</w:t>
      </w:r>
      <w:proofErr w:type="gramEnd"/>
      <w:r>
        <w:rPr>
          <w:rFonts w:ascii="Times New Roman" w:hAnsi="Times New Roman" w:cs="Times New Roman"/>
          <w:sz w:val="24"/>
        </w:rPr>
        <w:t>ктерные</w:t>
      </w:r>
      <w:proofErr w:type="spellEnd"/>
      <w:r>
        <w:rPr>
          <w:rFonts w:ascii="Times New Roman" w:hAnsi="Times New Roman" w:cs="Times New Roman"/>
          <w:sz w:val="24"/>
        </w:rPr>
        <w:t xml:space="preserve"> для него элементы узора и цветовую гамму.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развивать навыки декоративной лепки; учить использовать разные способы лепки </w:t>
      </w:r>
      <w:r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налеп</w:t>
      </w:r>
      <w:proofErr w:type="spellEnd"/>
      <w:r>
        <w:rPr>
          <w:rFonts w:ascii="Times New Roman" w:hAnsi="Times New Roman" w:cs="Times New Roman"/>
          <w:i/>
          <w:iCs/>
          <w:sz w:val="24"/>
        </w:rPr>
        <w:t>, углубленный рельеф)</w:t>
      </w:r>
      <w:r>
        <w:rPr>
          <w:rFonts w:ascii="Times New Roman" w:hAnsi="Times New Roman" w:cs="Times New Roman"/>
          <w:sz w:val="24"/>
        </w:rPr>
        <w:t>, применять стеку</w:t>
      </w:r>
    </w:p>
    <w:p w:rsidR="00D609E6" w:rsidRDefault="0004349A" w:rsidP="00D609E6">
      <w:pPr>
        <w:spacing w:after="0" w:line="240" w:lineRule="auto"/>
        <w:ind w:right="397" w:firstLineChars="20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по рисованию проводятся 2 раза в неделю, в понедельник и пятницу, в первую половину дня продолжительностью 30 минут</w:t>
      </w:r>
    </w:p>
    <w:p w:rsidR="007E1BD4" w:rsidRPr="00D609E6" w:rsidRDefault="0004349A" w:rsidP="00D609E6">
      <w:pPr>
        <w:spacing w:after="0" w:line="240" w:lineRule="auto"/>
        <w:ind w:right="397" w:firstLineChars="200" w:firstLine="48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Рисование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2551"/>
        <w:gridCol w:w="1940"/>
        <w:gridCol w:w="1887"/>
        <w:gridCol w:w="2619"/>
      </w:tblGrid>
      <w:tr w:rsidR="007E1BD4" w:rsidRPr="00D609E6">
        <w:tc>
          <w:tcPr>
            <w:tcW w:w="534" w:type="dxa"/>
          </w:tcPr>
          <w:p w:rsidR="007E1BD4" w:rsidRPr="00D609E6" w:rsidRDefault="0004349A" w:rsidP="00D609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8" w:type="dxa"/>
          </w:tcPr>
          <w:p w:rsidR="007E1BD4" w:rsidRPr="00D609E6" w:rsidRDefault="0004349A" w:rsidP="00D609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 xml:space="preserve"> ч-в</w:t>
            </w:r>
          </w:p>
        </w:tc>
        <w:tc>
          <w:tcPr>
            <w:tcW w:w="2551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4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887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619" w:type="dxa"/>
          </w:tcPr>
          <w:p w:rsidR="007E1BD4" w:rsidRPr="00D609E6" w:rsidRDefault="0004349A" w:rsidP="00D609E6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разительная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в детском саду» подготовительная к школе группа, стр.47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02.09.23г.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квадрате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в национальном костюме»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«Поезд, на котором мы ездили на дачу»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«Придумай, чем может стать красивый осенний листок»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 «Транспорт»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свою любимую игрушку»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стр.55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«Ветка рябины»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с папой (мамой)»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(село) вечером»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стр.61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«Завиток»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«Нарисуй, что было самым интересным в этом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сяце»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идем на праздник»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идем на праздник»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«Комнатное растение»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иллюстраций к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7E1BD4" w:rsidRDefault="0044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44708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стр.37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08C">
              <w:rPr>
                <w:rFonts w:ascii="Times New Roman" w:hAnsi="Times New Roman" w:cs="Times New Roman"/>
                <w:bCs/>
                <w:sz w:val="24"/>
                <w:szCs w:val="24"/>
              </w:rPr>
              <w:t>02.11.24г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играем в детском саду»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стр.71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городецкой росписи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стр.75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любимая подвижная игра» («Кошки-мышки»)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стр.76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в национальном костюме»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77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«Птица»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стр.79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птица»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стр.80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танцуем на музыкальном занятии»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«Царевна - Лягушка»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«Еловая ветка с игрушками»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стр.48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 в детском саду»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28.12.24г.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– сюжетное рисование «Кони пасу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«Букет в холодных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дворец»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дворец»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хохломской росписи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царство»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мотивам народной сказки)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102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 - горбунок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«Конек - горбунок»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383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383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5528" w:type="dxa"/>
          </w:tcPr>
          <w:p w:rsidR="007E1BD4" w:rsidRDefault="0044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«Кремль»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44708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стр.60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rPr>
          <w:trHeight w:val="383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7E1BD4" w:rsidRDefault="0084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44708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</w:t>
            </w:r>
            <w:r w:rsidR="00843F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«Керамическая фигурка животного»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стр.105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групповой комнаты»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стр.107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44708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«Нарисуй, что хочешь красивое»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сказки «Мальчик с пальчик»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сказки «Мальчик с пальчик»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стр.109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стр.111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ты хочешь быть»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112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«Композиция с цветами и птицами»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«Обложка для книги сказок»</w:t>
            </w:r>
          </w:p>
        </w:tc>
        <w:tc>
          <w:tcPr>
            <w:tcW w:w="709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5528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декоративное «Завиток»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стр.120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«Субботник»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121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«Радуга»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123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«Разноцветная страна»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стр.124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«Майские праздники»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стр.125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05.05.25г. 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«Впереди лето»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 для детей 6-7 лет стр.98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12.05.25. г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«Цветущий сад»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стр.126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16.05.25г. 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«Весна»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стр.128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«Круглый год» (Двенадцать месяцев)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стр.130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«Круглый год» (Двенадцать месяцев)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стр.130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552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замыслу «Родная страна»</w:t>
            </w:r>
          </w:p>
        </w:tc>
        <w:tc>
          <w:tcPr>
            <w:tcW w:w="709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стр.106</w:t>
            </w:r>
          </w:p>
        </w:tc>
        <w:tc>
          <w:tcPr>
            <w:tcW w:w="194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30.05.25г.</w:t>
            </w:r>
          </w:p>
        </w:tc>
        <w:tc>
          <w:tcPr>
            <w:tcW w:w="1887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9" w:type="dxa"/>
          </w:tcPr>
          <w:p w:rsidR="007E1BD4" w:rsidRDefault="007E1BD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74 занятия в год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занятия в неделю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8 -9 занятий в месяц</w:t>
      </w:r>
    </w:p>
    <w:p w:rsidR="007E1BD4" w:rsidRDefault="007E1B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Лепка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лепке проводятся 1 раз в две недели по четвергам в первую половину дня, продолжительностью 30 минут.</w:t>
      </w: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3118"/>
        <w:gridCol w:w="1985"/>
        <w:gridCol w:w="1842"/>
        <w:gridCol w:w="2552"/>
      </w:tblGrid>
      <w:tr w:rsidR="007E1BD4" w:rsidRPr="00D609E6">
        <w:trPr>
          <w:trHeight w:val="144"/>
        </w:trPr>
        <w:tc>
          <w:tcPr>
            <w:tcW w:w="53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 xml:space="preserve"> ч-в</w:t>
            </w:r>
          </w:p>
        </w:tc>
        <w:tc>
          <w:tcPr>
            <w:tcW w:w="3118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84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552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 для игры в магазин»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 деятельность в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ском саду»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стр. 48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стр.49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играет в мяч»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стр.58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с семьей»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«Ребёнок с котенком»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стр.71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7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стр.73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18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стр.78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7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и мальчик пляшут»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стр.81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7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26.12.24г.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8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«Звери в зоопарке»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стр.89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8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23.02.25г.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7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стр.91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33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стр.97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7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 моим любимым животным»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стр.97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177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Горбунок»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стр.102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323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стр.106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86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пластина»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стр.110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53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851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Стр.122</w:t>
            </w:r>
          </w:p>
        </w:tc>
        <w:tc>
          <w:tcPr>
            <w:tcW w:w="1985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22.05.25г.</w:t>
            </w:r>
          </w:p>
        </w:tc>
        <w:tc>
          <w:tcPr>
            <w:tcW w:w="184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1BD4" w:rsidRDefault="0004349A">
      <w:pPr>
        <w:pStyle w:val="af0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Итого: 20 занятий в год</w:t>
      </w:r>
    </w:p>
    <w:p w:rsidR="007E1BD4" w:rsidRDefault="0004349A">
      <w:pPr>
        <w:pStyle w:val="af0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занятие в две недели</w:t>
      </w:r>
    </w:p>
    <w:p w:rsidR="007E1BD4" w:rsidRDefault="0004349A">
      <w:pPr>
        <w:pStyle w:val="af0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2 - 3 занятия в месяц</w:t>
      </w:r>
    </w:p>
    <w:p w:rsidR="00D609E6" w:rsidRDefault="00D609E6" w:rsidP="00D609E6">
      <w:pPr>
        <w:pStyle w:val="af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1BD4" w:rsidRDefault="0004349A" w:rsidP="00D609E6">
      <w:pPr>
        <w:pStyle w:val="af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Аппликация</w:t>
      </w:r>
    </w:p>
    <w:p w:rsidR="007E1BD4" w:rsidRDefault="0004349A">
      <w:pPr>
        <w:pStyle w:val="af0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Занятие по аппликации проводится 1 раз в две недели, по четвергам, в первую половину дня, продолжительностью 30 минут.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3686"/>
        <w:gridCol w:w="1843"/>
        <w:gridCol w:w="1842"/>
        <w:gridCol w:w="2552"/>
      </w:tblGrid>
      <w:tr w:rsidR="007E1BD4" w:rsidRPr="00D609E6">
        <w:tc>
          <w:tcPr>
            <w:tcW w:w="53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 xml:space="preserve"> ч-в</w:t>
            </w:r>
          </w:p>
        </w:tc>
        <w:tc>
          <w:tcPr>
            <w:tcW w:w="3686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3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552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«Осенний ковер»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«Изобразительная деятельность в детском саду»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стр.53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«Осенний ковер»</w:t>
            </w:r>
          </w:p>
        </w:tc>
        <w:tc>
          <w:tcPr>
            <w:tcW w:w="850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стр.53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26.09.24г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«Ваза с фруктами, ветками и цветами»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«Ваза с фруктами, ветками и цветами»</w:t>
            </w:r>
          </w:p>
        </w:tc>
        <w:tc>
          <w:tcPr>
            <w:tcW w:w="850" w:type="dxa"/>
          </w:tcPr>
          <w:p w:rsidR="007E1BD4" w:rsidRDefault="007E1BD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«Праздничный хоровод»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стр.67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«Рыбки в аквариуме»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68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«Вырежи и наклей любимую игрушку»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стр.83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«Царевна - лягушка»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стр.85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19.12.24г.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стр.94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«Корабли на рейде»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стр.95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стр.100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«Поздравительная открытка для мамы»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стр.103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«Новые дома на нашей улице»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стр.112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«Радужный хоровод»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113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27.03.25г.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«Полет на Луну» 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стр.117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«Цветы в вазе»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стр.127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1BD4">
        <w:trPr>
          <w:trHeight w:val="221"/>
        </w:trPr>
        <w:tc>
          <w:tcPr>
            <w:tcW w:w="534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«Белка под елью»</w:t>
            </w:r>
          </w:p>
        </w:tc>
        <w:tc>
          <w:tcPr>
            <w:tcW w:w="850" w:type="dxa"/>
          </w:tcPr>
          <w:p w:rsidR="007E1BD4" w:rsidRDefault="0004349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стр.129</w:t>
            </w:r>
          </w:p>
        </w:tc>
        <w:tc>
          <w:tcPr>
            <w:tcW w:w="1843" w:type="dxa"/>
          </w:tcPr>
          <w:p w:rsidR="007E1BD4" w:rsidRDefault="000434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29.05.25г.</w:t>
            </w:r>
          </w:p>
        </w:tc>
        <w:tc>
          <w:tcPr>
            <w:tcW w:w="184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18 занятий в год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занятие в две недели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2 - 3 занятия в месяц</w:t>
      </w:r>
    </w:p>
    <w:p w:rsidR="007E1BD4" w:rsidRDefault="0004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Прикладное творчество.</w:t>
      </w:r>
    </w:p>
    <w:p w:rsidR="007E1BD4" w:rsidRDefault="0004349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Занятия проводятся 1 раз в месяц по понедельникам во вторую половину дня, продолжительностью 30 мин</w:t>
      </w:r>
    </w:p>
    <w:tbl>
      <w:tblPr>
        <w:tblStyle w:val="ae"/>
        <w:tblpPr w:leftFromText="180" w:rightFromText="180" w:vertAnchor="text" w:horzAnchor="margin" w:tblpY="98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3685"/>
        <w:gridCol w:w="1985"/>
        <w:gridCol w:w="1842"/>
        <w:gridCol w:w="2552"/>
      </w:tblGrid>
      <w:tr w:rsidR="007E1BD4" w:rsidRPr="00D609E6">
        <w:trPr>
          <w:trHeight w:val="413"/>
        </w:trPr>
        <w:tc>
          <w:tcPr>
            <w:tcW w:w="53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</w:tcPr>
          <w:p w:rsidR="007E1BD4" w:rsidRPr="00D609E6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proofErr w:type="gramStart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К-во</w:t>
            </w:r>
            <w:proofErr w:type="gramEnd"/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 xml:space="preserve"> ч-в</w:t>
            </w:r>
          </w:p>
        </w:tc>
        <w:tc>
          <w:tcPr>
            <w:tcW w:w="3685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842" w:type="dxa"/>
          </w:tcPr>
          <w:p w:rsidR="007E1BD4" w:rsidRPr="00D609E6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552" w:type="dxa"/>
          </w:tcPr>
          <w:p w:rsidR="007E1BD4" w:rsidRPr="00D609E6" w:rsidRDefault="0004349A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D609E6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7E1BD4">
        <w:trPr>
          <w:trHeight w:val="279"/>
        </w:trPr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E1BD4" w:rsidRDefault="000434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«Узоры и орнаменты»</w:t>
            </w:r>
          </w:p>
        </w:tc>
        <w:tc>
          <w:tcPr>
            <w:tcW w:w="70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«Художественный труд в детском саду»,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16.09.24г.</w:t>
            </w:r>
          </w:p>
        </w:tc>
        <w:tc>
          <w:tcPr>
            <w:tcW w:w="184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279"/>
        </w:trPr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7E1BD4" w:rsidRDefault="00043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осени»</w:t>
            </w:r>
          </w:p>
        </w:tc>
        <w:tc>
          <w:tcPr>
            <w:tcW w:w="70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стр.51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21.10.24г.</w:t>
            </w:r>
          </w:p>
        </w:tc>
        <w:tc>
          <w:tcPr>
            <w:tcW w:w="184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291"/>
        </w:trPr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подсолнухи»</w:t>
            </w:r>
          </w:p>
        </w:tc>
        <w:tc>
          <w:tcPr>
            <w:tcW w:w="70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1BD4" w:rsidRDefault="0004349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56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18.11.24г.</w:t>
            </w:r>
          </w:p>
        </w:tc>
        <w:tc>
          <w:tcPr>
            <w:tcW w:w="184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291"/>
        </w:trPr>
        <w:tc>
          <w:tcPr>
            <w:tcW w:w="53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скульптуры»</w:t>
            </w:r>
          </w:p>
        </w:tc>
        <w:tc>
          <w:tcPr>
            <w:tcW w:w="70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стр.58</w:t>
            </w:r>
          </w:p>
        </w:tc>
        <w:tc>
          <w:tcPr>
            <w:tcW w:w="1985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16.12.24г.</w:t>
            </w:r>
          </w:p>
        </w:tc>
        <w:tc>
          <w:tcPr>
            <w:tcW w:w="184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«Петушок – Золотой гребешок»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78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20.01.25г.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«Открытка»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соломки)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92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17.02.25г.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 пластика (солёное тесто)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17.03.25г.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(цветное тесто)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21.04.25г.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BD4">
        <w:trPr>
          <w:trHeight w:val="218"/>
        </w:trPr>
        <w:tc>
          <w:tcPr>
            <w:tcW w:w="534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«Торт» (тесто пластика)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126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19.05.25г.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1BD4" w:rsidRDefault="0004349A">
      <w:pPr>
        <w:widowControl w:val="0"/>
        <w:autoSpaceDE w:val="0"/>
        <w:autoSpaceDN w:val="0"/>
        <w:adjustRightInd w:val="0"/>
        <w:spacing w:after="0" w:line="266" w:lineRule="exact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Итого: 9 занятий в год</w:t>
      </w:r>
    </w:p>
    <w:p w:rsidR="00E277C4" w:rsidRPr="00D609E6" w:rsidRDefault="0004349A" w:rsidP="00D609E6">
      <w:pPr>
        <w:widowControl w:val="0"/>
        <w:autoSpaceDE w:val="0"/>
        <w:autoSpaceDN w:val="0"/>
        <w:adjustRightInd w:val="0"/>
        <w:spacing w:after="0" w:line="266" w:lineRule="exact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занятие в месяц</w:t>
      </w:r>
    </w:p>
    <w:p w:rsidR="00E277C4" w:rsidRDefault="00E27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BD4" w:rsidRDefault="0004349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Конструктивно – модельная деятельность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Конструирование из строительного материала. 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Конструирование из деталей конструкторов. 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 д.) по 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сунку, по словесной инструкции воспитателя, по собственному замыслу.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деревянным конструктором, детали которого крепятся штифтами.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различные конструкции (мебель, машины) по рисунку и по словесной инструкции воспитателя.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7E1BD4" w:rsidRDefault="0004349A" w:rsidP="00D609E6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right="39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конструктивно – модельной деятельности проводятся 1 раз в неделю по средам во вторую половину дня длительностью 30 мин.</w:t>
      </w: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850"/>
        <w:gridCol w:w="2552"/>
        <w:gridCol w:w="1842"/>
        <w:gridCol w:w="1843"/>
        <w:gridCol w:w="2410"/>
      </w:tblGrid>
      <w:tr w:rsidR="007E1BD4" w:rsidRPr="00D609E6">
        <w:trPr>
          <w:trHeight w:val="144"/>
        </w:trPr>
        <w:tc>
          <w:tcPr>
            <w:tcW w:w="534" w:type="dxa"/>
          </w:tcPr>
          <w:p w:rsidR="007E1BD4" w:rsidRPr="00D609E6" w:rsidRDefault="0004349A" w:rsidP="00D609E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о ч-в</w:t>
            </w:r>
          </w:p>
        </w:tc>
        <w:tc>
          <w:tcPr>
            <w:tcW w:w="255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3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410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«Здания»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стр15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04.09.24г.</w:t>
            </w:r>
          </w:p>
        </w:tc>
        <w:tc>
          <w:tcPr>
            <w:tcW w:w="1843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 здание»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замыслу»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«Определи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гуры»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из различных видов конструктора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«Телепортация»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«Дострой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струкцию»</w:t>
            </w:r>
          </w:p>
        </w:tc>
        <w:tc>
          <w:tcPr>
            <w:tcW w:w="3119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392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«Летательные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«Инструменты»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«Сконструируй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аппарат»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«Закончи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«Роботы»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«Почини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 у робота»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(развивающий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структор)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городов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«Морские раков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«Мосты»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«Нарисуй схему моста по инструкции»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придумает и сконструирует больше механизмов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Суда 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«Подводное судно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«Регата»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«Железные дороги»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«Три кольцевые железные дороги»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конструкт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Творим и мастерим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Конструктивная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«Найди похожие модели»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конструиров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«Что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лось»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конструиров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4"/>
        </w:trPr>
        <w:tc>
          <w:tcPr>
            <w:tcW w:w="534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«Сообщение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Формадоса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9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конструиров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7E1BD4" w:rsidRDefault="00043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842" w:type="dxa"/>
          </w:tcPr>
          <w:p w:rsidR="007E1BD4" w:rsidRDefault="0004349A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28.05.25г.</w:t>
            </w:r>
          </w:p>
        </w:tc>
        <w:tc>
          <w:tcPr>
            <w:tcW w:w="1843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1BD4" w:rsidRDefault="007E1BD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37 занятий в год</w:t>
      </w:r>
    </w:p>
    <w:p w:rsidR="007E1BD4" w:rsidRDefault="0004349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1занятие в неделю</w:t>
      </w:r>
    </w:p>
    <w:p w:rsidR="007E1BD4" w:rsidRPr="00D609E6" w:rsidRDefault="0004349A" w:rsidP="00D609E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занятий в месяц</w:t>
      </w:r>
    </w:p>
    <w:p w:rsidR="00786A29" w:rsidRDefault="0004349A">
      <w:pPr>
        <w:widowControl w:val="0"/>
        <w:tabs>
          <w:tab w:val="left" w:pos="6397"/>
          <w:tab w:val="center" w:pos="7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E1BD4" w:rsidRDefault="00786A29">
      <w:pPr>
        <w:widowControl w:val="0"/>
        <w:tabs>
          <w:tab w:val="left" w:pos="6397"/>
          <w:tab w:val="center" w:pos="79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4349A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художественный вкус, обогащать музыкальные впечатления детей, выз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 яркий эмоциональный отклик при восприятии музыки разного характера.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дальнейшему формированию певческого голоса, развитию навыков движения под музыку.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игре на детских музыкальных инструментах.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элементарными музыкальными понятиями.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>
        <w:rPr>
          <w:rFonts w:ascii="Times New Roman" w:hAnsi="Times New Roman" w:cs="Times New Roman"/>
          <w:sz w:val="24"/>
          <w:szCs w:val="24"/>
        </w:rPr>
        <w:t>Продолжать развивать навыки восприятия звуков по высоте в пределах квинты — терции; обогащать впечатления детей и 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ровать музыкальный вкус, развивать музыкальную память. Способствовать развитию мышления, фантазии, памяти, слуха. Знакомить с элементарн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ми музыкальными понятиями </w:t>
      </w:r>
      <w:r>
        <w:rPr>
          <w:rFonts w:ascii="Times New Roman" w:hAnsi="Times New Roman" w:cs="Times New Roman"/>
          <w:i/>
          <w:iCs/>
          <w:sz w:val="24"/>
          <w:szCs w:val="24"/>
        </w:rPr>
        <w:t>(темп, ритм)</w:t>
      </w:r>
      <w:r>
        <w:rPr>
          <w:rFonts w:ascii="Times New Roman" w:hAnsi="Times New Roman" w:cs="Times New Roman"/>
          <w:sz w:val="24"/>
          <w:szCs w:val="24"/>
        </w:rPr>
        <w:t xml:space="preserve">; жанрами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(опера, концерт, симфонический концерт)</w:t>
      </w:r>
      <w:r>
        <w:rPr>
          <w:rFonts w:ascii="Times New Roman" w:hAnsi="Times New Roman" w:cs="Times New Roman"/>
          <w:sz w:val="24"/>
          <w:szCs w:val="24"/>
        </w:rPr>
        <w:t>, творчеством композиторов и музыкантов.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мелодией Государственного гимна Российской Федерации.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>
        <w:rPr>
          <w:rFonts w:ascii="Times New Roman" w:hAnsi="Times New Roman" w:cs="Times New Roman"/>
          <w:sz w:val="24"/>
          <w:szCs w:val="24"/>
        </w:rPr>
        <w:t>Совершенствовать певческий голос и вокально-слуховую координацию.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практические навыки выразительного исполнения песен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первой октавы до ре второй октавы; учить брать дыхание и удерживать его до конца фразы; обращать внимание на артикуляцию </w:t>
      </w:r>
      <w:r>
        <w:rPr>
          <w:rFonts w:ascii="Times New Roman" w:hAnsi="Times New Roman" w:cs="Times New Roman"/>
          <w:i/>
          <w:iCs/>
          <w:sz w:val="24"/>
          <w:szCs w:val="24"/>
        </w:rPr>
        <w:t>(дикцию)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Песенное творчество.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>
        <w:rPr>
          <w:rFonts w:ascii="Times New Roman" w:hAnsi="Times New Roman" w:cs="Times New Roman"/>
          <w:sz w:val="24"/>
          <w:szCs w:val="24"/>
        </w:rPr>
        <w:t>Способствовать дальнейшему развитию навыков танцевальных движений, умения выразительно</w:t>
      </w:r>
      <w:r>
        <w:rPr>
          <w:rFonts w:ascii="Times New Roman" w:hAnsi="Times New Roman" w:cs="Times New Roman"/>
          <w:sz w:val="24"/>
          <w:szCs w:val="24"/>
        </w:rPr>
        <w:br/>
        <w:t>и ритмично двигаться в соответствии с разнообразным характером музыки, передавая в танце эмоционально-образное содержание. Знакомить с нац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ональными плясками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русские, белорусские, украинские </w:t>
      </w:r>
      <w:r>
        <w:rPr>
          <w:rFonts w:ascii="Times New Roman" w:hAnsi="Times New Roman" w:cs="Times New Roman"/>
          <w:sz w:val="24"/>
          <w:szCs w:val="24"/>
        </w:rPr>
        <w:t>и т.д.). Развивать танцевально-игровое творчество; формировать навыки художественного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полнения различных образов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Музыкально-игровое и танцевальное творчество.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игра в оркестре, пение, танцевальные движения </w:t>
      </w:r>
      <w:r>
        <w:rPr>
          <w:rFonts w:ascii="Times New Roman" w:hAnsi="Times New Roman" w:cs="Times New Roman"/>
          <w:sz w:val="24"/>
          <w:szCs w:val="24"/>
        </w:rPr>
        <w:t>и т.п.).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импровизировать под музыку соответствующего характера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лыжник, конькобежец, наездник, рыбак; лукавый котик и сердитый козлик </w:t>
      </w:r>
      <w:r>
        <w:rPr>
          <w:rFonts w:ascii="Times New Roman" w:hAnsi="Times New Roman" w:cs="Times New Roman"/>
          <w:sz w:val="24"/>
          <w:szCs w:val="24"/>
        </w:rPr>
        <w:t>и т. п.).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придумывать движения, отражающие содержание песни; выразительно действовать с воображаемыми предметами.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искать способ передачи в движениях музыкальных образов.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музыкальные способности; содействовать проявлению активности и самостоятельности.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4"/>
          <w:szCs w:val="24"/>
        </w:rPr>
        <w:t>Знакомить с музыкальными произведениями в исполнении различных инструментов и 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кестровой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обработке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играть на металлофоне, свирели, ударных и электронных музыкальных инструментах, русских народных музыкальных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7E1BD4" w:rsidRDefault="0004349A">
      <w:pPr>
        <w:spacing w:after="0" w:line="24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7E1BD4" w:rsidRDefault="0004349A">
      <w:pPr>
        <w:spacing w:after="0" w:line="240" w:lineRule="auto"/>
        <w:ind w:right="397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Физическое развитие направлено на сохранение и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здоровья детей, гармоничное физическое развитие, приобщение к физической культуре, развитие психофизических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(сила, быстрота, выносливость, ловкость, гибкость), приобщение к спортивным и подвижным играм, ра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витие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 спорту; становление ценностей 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овладение его элементарными нормами и правилами, воспитание культурно-гигиенических навыков, полезных привычек.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Физкультурные занятия и упражнения. </w:t>
      </w:r>
      <w:r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технику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oc</w:t>
      </w:r>
      <w:proofErr w:type="gramEnd"/>
      <w:r>
        <w:rPr>
          <w:rFonts w:ascii="Times New Roman" w:hAnsi="Times New Roman" w:cs="Times New Roman"/>
          <w:sz w:val="24"/>
          <w:szCs w:val="24"/>
        </w:rPr>
        <w:t>новных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движений, добиваясь естественности, легкости, точности, выразительности их выполнения.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сочетать разбег с отталкиванием в прыжках на мягкое покрытие, в длину и высоту с разбега.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перелезать с пролета на пролет гимнастической стенки по диагонали.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перестраиваться на месте и во время движения, равняться в колонне, шеренге, кругу; выполнять упражнения ритмично, в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воспитателем темпе.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психофизические качества: силу, быстроту, выносливость, ловкость, гибкость.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игры. </w:t>
      </w:r>
      <w:r>
        <w:rPr>
          <w:rFonts w:ascii="Times New Roman" w:hAnsi="Times New Roman" w:cs="Times New Roman"/>
          <w:sz w:val="24"/>
          <w:szCs w:val="24"/>
        </w:rPr>
        <w:t>Начальные представления о некоторых видах спорта. Поддерживать интерес к физической культуре и спо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ту, отдельным достижениям в области спорта. Продолжать знакомить с различными видами спорта.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выполнения спортивных упражнений.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использовать разнообразные подвижные игры (в том числе игры с элементами соревнования), способствующие развитию псих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физических качеств </w:t>
      </w:r>
      <w:r>
        <w:rPr>
          <w:rFonts w:ascii="Times New Roman" w:hAnsi="Times New Roman" w:cs="Times New Roman"/>
          <w:i/>
          <w:iCs/>
          <w:sz w:val="24"/>
          <w:szCs w:val="24"/>
        </w:rPr>
        <w:t>(ловкость, сила, быстрота, выносливость, гибкость)</w:t>
      </w:r>
      <w:r>
        <w:rPr>
          <w:rFonts w:ascii="Times New Roman" w:hAnsi="Times New Roman" w:cs="Times New Roman"/>
          <w:sz w:val="24"/>
          <w:szCs w:val="24"/>
        </w:rPr>
        <w:t>, координации движений, умения ориентироваться в пространстве.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 результаты товарищей.</w:t>
      </w:r>
    </w:p>
    <w:p w:rsidR="007E1BD4" w:rsidRDefault="0004349A">
      <w:pPr>
        <w:spacing w:after="0" w:line="240" w:lineRule="auto"/>
        <w:ind w:right="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интерес к спортивным играм и упражнениям </w:t>
      </w:r>
      <w:r>
        <w:rPr>
          <w:rFonts w:ascii="Times New Roman" w:hAnsi="Times New Roman" w:cs="Times New Roman"/>
          <w:i/>
          <w:iCs/>
          <w:sz w:val="24"/>
          <w:szCs w:val="24"/>
        </w:rPr>
        <w:t>(городки, бадминтон, баскетбол, настольный теннис, хоккей, футбол)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BD4" w:rsidRDefault="0004349A">
      <w:pPr>
        <w:spacing w:after="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 проводится 3 физкультурных занятия в неделю по вторникам и пятницам (в помещении), по четвергам (на воздухе) в первую половину дня длительностью 30 минут.</w:t>
      </w: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2977"/>
        <w:gridCol w:w="1985"/>
        <w:gridCol w:w="1842"/>
        <w:gridCol w:w="2552"/>
      </w:tblGrid>
      <w:tr w:rsidR="007E1BD4" w:rsidRPr="00D609E6">
        <w:trPr>
          <w:trHeight w:val="146"/>
        </w:trPr>
        <w:tc>
          <w:tcPr>
            <w:tcW w:w="675" w:type="dxa"/>
          </w:tcPr>
          <w:p w:rsidR="007E1BD4" w:rsidRPr="00D609E6" w:rsidRDefault="0004349A" w:rsidP="00D609E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ч-в</w:t>
            </w:r>
          </w:p>
        </w:tc>
        <w:tc>
          <w:tcPr>
            <w:tcW w:w="2977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84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552" w:type="dxa"/>
          </w:tcPr>
          <w:p w:rsidR="007E1BD4" w:rsidRPr="00D609E6" w:rsidRDefault="0004349A" w:rsidP="00D6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9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1BD4">
        <w:trPr>
          <w:trHeight w:val="759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прямо. Прыжки на двух ногах.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стр.10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боком. Прыжки на двух ногах.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стр. 12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стр.12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через шнур друг другу.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стр.13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между предметами. Ползание на руках.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стр.16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 стр.16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 одной рукой и ловля двумя руками. Ползание по гимнастической скамейке на животе.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 стр.18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правой и левой рукой попер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менно. Ползание по гимнастической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 стр.19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№9, стр.20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и ходьба по гимнастической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 стр.21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в обруч. Ходьба боком приставным шагом.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стр. 23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 стр.23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в обруч. Ходьба боком приставным шагом.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 стр. 26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гимнастической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мейке. Прыжки на правой и левой ноге.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стр.27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 стр.28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40 см на полусогнутые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ги. Прыжки на двух ногах.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№16, стр.29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40 см на полусогнутые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ги. Отбивание мяча одной рукой.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№17, стр.31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№18, стр.31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ползание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скамейке.</w:t>
            </w:r>
            <w:proofErr w:type="gramEnd"/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№19, стр.32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между предметами.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№20, стр.34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№21, стр.35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№22, стр.36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в прямом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лении. Прыжки на двух ногах между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№23, стр.37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№24, стр.38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боком, прыжки на двух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 через шнуры.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 стр.40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приставным шагом,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на правой, левой ноге поочередно.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№26, стр.42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№27, стр.43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скакалку, ползание по гимнастической скамейке на ладонях и коленях.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№28, стр.44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 Передача мяча в шеренгах.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 стр.46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№30, стр.46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прямом направлении. Ходьба на носках между набивными мячами.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№31, стр.48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№32, стр.50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№33, стр.50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о стену.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№34, стр.51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19.11.24г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гимнастической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забрасывание мяча в корзину.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№35, стр.53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22.11.24г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№36, стр.54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боком приставным шагом с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на голове.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№37, стр.56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положением рук, 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чом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№38, стр.58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№39, стр.58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колонне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40, стр.59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между предметами. Ползание под шнур правым левым боком.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№41, стр.61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42, стр.61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малого мяча.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43, стр.63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в парах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стр.64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стр.65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мешочком, зажатым между колен.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стр.66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стенке, прыжки через короткую скакалку.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47, стр.68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48, стр.68.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 с мешочком на голове.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49, стр.70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50, стр.72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51, стр.72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№52, стр. 73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54, стр.76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малого мяча вверх.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55, стр.77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и ловля после отскока об пол.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56, стр.79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57, стр.80.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донях и коленях.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58, стр.81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59, стр.82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60, стр.83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58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через короткие шнуры.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61, стр.84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2х ногах между набивными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чами.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62, стр.86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31.01.25г.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254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63, стр.86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51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 на правой левой ноге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64, стр.87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между предметами.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65, стр.89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23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66, стр.90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Попади в кру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мешочков.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67, стр.91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разными способами.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68, стр.92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69, стр.93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между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70, стр. 94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скамейке.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брасывание мяча.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71, стр.96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72, стр.96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друг другу.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73, стр.98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гимнастической стенке. Перебр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сывание мяча друг другу.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74, стр.100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75, стр.101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76, стр.102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шнуры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77, стр.104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78, стр.105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79, стр.106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№80, стр.108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291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№81, стр.108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в парах.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№82, стр.109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под шнур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83, стр.111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стр.11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№85, стр.113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86, стр.115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87, стр. 115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длину с разбега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88, стр.117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01.04.25г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89, стр.119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90, стр. 119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мешочков на дальность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91, стр.120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Метание мешочков на дальность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92, стр.122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93, стр.123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Перебрасывания мяча в шеренгах.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94, стр.124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через шнуры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95, стр.126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96, стр.126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Бросание мяча о стену и ловля его.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97, стр.128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одной рукой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98, стр.130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62" w:type="dxa"/>
          </w:tcPr>
          <w:p w:rsidR="007E1BD4" w:rsidRDefault="0004349A">
            <w:pPr>
              <w:pStyle w:val="af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99, стр.130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100, стр.131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101, стр. 133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103, стр.135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104, стр.136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105, стр.137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переш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гивание через кубики.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106, стр. 139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46"/>
        </w:trPr>
        <w:tc>
          <w:tcPr>
            <w:tcW w:w="67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четвереньках.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107, стр. 140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184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7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 стр.141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7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овторение)</w:t>
            </w:r>
          </w:p>
        </w:tc>
        <w:tc>
          <w:tcPr>
            <w:tcW w:w="708" w:type="dxa"/>
          </w:tcPr>
          <w:p w:rsidR="007E1BD4" w:rsidRDefault="0004349A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100, стр. 131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7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переш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гивание через кубики.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106, стр. 139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171"/>
        </w:trPr>
        <w:tc>
          <w:tcPr>
            <w:tcW w:w="675" w:type="dxa"/>
            <w:tcBorders>
              <w:bottom w:val="single" w:sz="4" w:space="0" w:color="auto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2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8" w:type="dxa"/>
          </w:tcPr>
          <w:p w:rsidR="007E1BD4" w:rsidRDefault="007E1BD4">
            <w:pPr>
              <w:tabs>
                <w:tab w:val="center" w:pos="4677"/>
                <w:tab w:val="left" w:pos="631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105, стр.137</w:t>
            </w:r>
          </w:p>
        </w:tc>
        <w:tc>
          <w:tcPr>
            <w:tcW w:w="1985" w:type="dxa"/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1BD4" w:rsidRDefault="007E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D4">
        <w:trPr>
          <w:trHeight w:val="3965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1BD4" w:rsidRDefault="00043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108 занятий в год</w:t>
            </w:r>
          </w:p>
          <w:p w:rsidR="007E1BD4" w:rsidRDefault="0004349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занятий в месяц</w:t>
            </w:r>
          </w:p>
          <w:p w:rsidR="007E1BD4" w:rsidRDefault="0004349A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в неделю</w:t>
            </w:r>
          </w:p>
        </w:tc>
      </w:tr>
    </w:tbl>
    <w:p w:rsidR="007E1BD4" w:rsidRDefault="007E1BD4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Times New Roman" w:hAnsi="Times New Roman" w:cs="Times New Roman"/>
        </w:rPr>
      </w:pPr>
      <w:bookmarkStart w:id="1" w:name="c626aa1adb6bbaeebb3300bcec5d16b84f0c50a8"/>
      <w:bookmarkStart w:id="2" w:name="1"/>
      <w:bookmarkEnd w:id="1"/>
      <w:bookmarkEnd w:id="2"/>
    </w:p>
    <w:sectPr w:rsidR="007E1BD4">
      <w:headerReference w:type="default" r:id="rId10"/>
      <w:pgSz w:w="16839" w:h="11907" w:orient="landscape"/>
      <w:pgMar w:top="142" w:right="187" w:bottom="663" w:left="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9D" w:rsidRDefault="009C7A9D">
      <w:pPr>
        <w:spacing w:line="240" w:lineRule="auto"/>
      </w:pPr>
      <w:r>
        <w:separator/>
      </w:r>
    </w:p>
  </w:endnote>
  <w:endnote w:type="continuationSeparator" w:id="0">
    <w:p w:rsidR="009C7A9D" w:rsidRDefault="009C7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INRoundPro">
    <w:altName w:val="Calibri"/>
    <w:charset w:val="CC"/>
    <w:family w:val="swiss"/>
    <w:pitch w:val="default"/>
    <w:sig w:usb0="00000000" w:usb1="00000000" w:usb2="00000000" w:usb3="00000000" w:csb0="00000004" w:csb1="00000000"/>
  </w:font>
  <w:font w:name="PTSerif-Regular">
    <w:altName w:val="Times New Roman"/>
    <w:charset w:val="00"/>
    <w:family w:val="roman"/>
    <w:pitch w:val="default"/>
  </w:font>
  <w:font w:name="DINRoundPro-Bold">
    <w:altName w:val="Times New Roman"/>
    <w:charset w:val="00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9D" w:rsidRDefault="009C7A9D">
      <w:pPr>
        <w:spacing w:after="0"/>
      </w:pPr>
      <w:r>
        <w:separator/>
      </w:r>
    </w:p>
  </w:footnote>
  <w:footnote w:type="continuationSeparator" w:id="0">
    <w:p w:rsidR="009C7A9D" w:rsidRDefault="009C7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9A" w:rsidRDefault="0004349A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880110</wp:posOffset>
          </wp:positionH>
          <wp:positionV relativeFrom="page">
            <wp:posOffset>2247900</wp:posOffset>
          </wp:positionV>
          <wp:extent cx="4107815" cy="3964305"/>
          <wp:effectExtent l="0" t="0" r="698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7815" cy="3964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E"/>
    <w:rsid w:val="00001676"/>
    <w:rsid w:val="00002173"/>
    <w:rsid w:val="00003C0C"/>
    <w:rsid w:val="00003E7A"/>
    <w:rsid w:val="00003F10"/>
    <w:rsid w:val="000068E7"/>
    <w:rsid w:val="00006ED7"/>
    <w:rsid w:val="000071E6"/>
    <w:rsid w:val="00010168"/>
    <w:rsid w:val="00010E7D"/>
    <w:rsid w:val="00011B73"/>
    <w:rsid w:val="00012D77"/>
    <w:rsid w:val="00012E00"/>
    <w:rsid w:val="000142F4"/>
    <w:rsid w:val="00015AFA"/>
    <w:rsid w:val="0001752B"/>
    <w:rsid w:val="0001793A"/>
    <w:rsid w:val="00020BBA"/>
    <w:rsid w:val="00022139"/>
    <w:rsid w:val="00025ED5"/>
    <w:rsid w:val="00025FFA"/>
    <w:rsid w:val="00031126"/>
    <w:rsid w:val="000313A2"/>
    <w:rsid w:val="00033336"/>
    <w:rsid w:val="000345C2"/>
    <w:rsid w:val="00035248"/>
    <w:rsid w:val="00035CD9"/>
    <w:rsid w:val="000364F0"/>
    <w:rsid w:val="000366E0"/>
    <w:rsid w:val="00036906"/>
    <w:rsid w:val="00041A67"/>
    <w:rsid w:val="0004349A"/>
    <w:rsid w:val="000471DA"/>
    <w:rsid w:val="00047CBB"/>
    <w:rsid w:val="00047DD7"/>
    <w:rsid w:val="000518F5"/>
    <w:rsid w:val="00053E34"/>
    <w:rsid w:val="0005468E"/>
    <w:rsid w:val="00054E40"/>
    <w:rsid w:val="0005661B"/>
    <w:rsid w:val="000614D1"/>
    <w:rsid w:val="00061BAA"/>
    <w:rsid w:val="00061BE8"/>
    <w:rsid w:val="000629A2"/>
    <w:rsid w:val="000629AD"/>
    <w:rsid w:val="00062A3E"/>
    <w:rsid w:val="00064BB4"/>
    <w:rsid w:val="00064F86"/>
    <w:rsid w:val="00067523"/>
    <w:rsid w:val="00070230"/>
    <w:rsid w:val="00071008"/>
    <w:rsid w:val="00073328"/>
    <w:rsid w:val="00073F2E"/>
    <w:rsid w:val="0007466C"/>
    <w:rsid w:val="00075C84"/>
    <w:rsid w:val="00076752"/>
    <w:rsid w:val="00076DCE"/>
    <w:rsid w:val="00077988"/>
    <w:rsid w:val="0008065E"/>
    <w:rsid w:val="00080742"/>
    <w:rsid w:val="00080B37"/>
    <w:rsid w:val="000814B2"/>
    <w:rsid w:val="00081772"/>
    <w:rsid w:val="000851C7"/>
    <w:rsid w:val="00085D03"/>
    <w:rsid w:val="000872BB"/>
    <w:rsid w:val="0009096C"/>
    <w:rsid w:val="000923B1"/>
    <w:rsid w:val="00092CFE"/>
    <w:rsid w:val="00092F99"/>
    <w:rsid w:val="000A097F"/>
    <w:rsid w:val="000A529A"/>
    <w:rsid w:val="000A7F7B"/>
    <w:rsid w:val="000B3482"/>
    <w:rsid w:val="000C07BB"/>
    <w:rsid w:val="000C102F"/>
    <w:rsid w:val="000C1F11"/>
    <w:rsid w:val="000C5967"/>
    <w:rsid w:val="000C7A76"/>
    <w:rsid w:val="000D0B10"/>
    <w:rsid w:val="000D112F"/>
    <w:rsid w:val="000D2A5A"/>
    <w:rsid w:val="000D2F97"/>
    <w:rsid w:val="000D3C00"/>
    <w:rsid w:val="000D404F"/>
    <w:rsid w:val="000D62F0"/>
    <w:rsid w:val="000D6692"/>
    <w:rsid w:val="000D714D"/>
    <w:rsid w:val="000E141D"/>
    <w:rsid w:val="000E5115"/>
    <w:rsid w:val="000E5D6A"/>
    <w:rsid w:val="000E6D47"/>
    <w:rsid w:val="000E6DA8"/>
    <w:rsid w:val="000E6E57"/>
    <w:rsid w:val="000F0D1F"/>
    <w:rsid w:val="000F22C6"/>
    <w:rsid w:val="000F4085"/>
    <w:rsid w:val="000F4ECE"/>
    <w:rsid w:val="000F558B"/>
    <w:rsid w:val="0010025A"/>
    <w:rsid w:val="00102D31"/>
    <w:rsid w:val="00103523"/>
    <w:rsid w:val="001046CC"/>
    <w:rsid w:val="00105296"/>
    <w:rsid w:val="001063D4"/>
    <w:rsid w:val="001069CE"/>
    <w:rsid w:val="00107BDE"/>
    <w:rsid w:val="00110257"/>
    <w:rsid w:val="00110ACA"/>
    <w:rsid w:val="00111A65"/>
    <w:rsid w:val="0011567D"/>
    <w:rsid w:val="001166EF"/>
    <w:rsid w:val="00116AAA"/>
    <w:rsid w:val="00120CC5"/>
    <w:rsid w:val="0012262B"/>
    <w:rsid w:val="00122B01"/>
    <w:rsid w:val="00122EE4"/>
    <w:rsid w:val="00125894"/>
    <w:rsid w:val="00125F2B"/>
    <w:rsid w:val="00126C8C"/>
    <w:rsid w:val="001302A6"/>
    <w:rsid w:val="00130836"/>
    <w:rsid w:val="00131820"/>
    <w:rsid w:val="00132446"/>
    <w:rsid w:val="00132B0D"/>
    <w:rsid w:val="0013396E"/>
    <w:rsid w:val="001347F9"/>
    <w:rsid w:val="001353C6"/>
    <w:rsid w:val="00135E8A"/>
    <w:rsid w:val="001373B7"/>
    <w:rsid w:val="001376FA"/>
    <w:rsid w:val="00141E86"/>
    <w:rsid w:val="00142F5D"/>
    <w:rsid w:val="00143632"/>
    <w:rsid w:val="00143FFD"/>
    <w:rsid w:val="00145681"/>
    <w:rsid w:val="00146A16"/>
    <w:rsid w:val="00147B09"/>
    <w:rsid w:val="0015067F"/>
    <w:rsid w:val="00150D0A"/>
    <w:rsid w:val="00152654"/>
    <w:rsid w:val="00153176"/>
    <w:rsid w:val="0015657E"/>
    <w:rsid w:val="00160BFF"/>
    <w:rsid w:val="00160D65"/>
    <w:rsid w:val="00164325"/>
    <w:rsid w:val="00165084"/>
    <w:rsid w:val="0016588A"/>
    <w:rsid w:val="00165F84"/>
    <w:rsid w:val="00170A62"/>
    <w:rsid w:val="00171594"/>
    <w:rsid w:val="00173884"/>
    <w:rsid w:val="00173A82"/>
    <w:rsid w:val="00174312"/>
    <w:rsid w:val="001747DD"/>
    <w:rsid w:val="00176801"/>
    <w:rsid w:val="00180358"/>
    <w:rsid w:val="00181900"/>
    <w:rsid w:val="00182730"/>
    <w:rsid w:val="00182EA3"/>
    <w:rsid w:val="0018515D"/>
    <w:rsid w:val="00185211"/>
    <w:rsid w:val="00185EDC"/>
    <w:rsid w:val="00185F7C"/>
    <w:rsid w:val="00191B86"/>
    <w:rsid w:val="0019407F"/>
    <w:rsid w:val="001944B4"/>
    <w:rsid w:val="00195F03"/>
    <w:rsid w:val="00196B25"/>
    <w:rsid w:val="001A0865"/>
    <w:rsid w:val="001A169A"/>
    <w:rsid w:val="001A22AA"/>
    <w:rsid w:val="001A5295"/>
    <w:rsid w:val="001A6BB4"/>
    <w:rsid w:val="001A6E2B"/>
    <w:rsid w:val="001A7416"/>
    <w:rsid w:val="001A769C"/>
    <w:rsid w:val="001A7AC5"/>
    <w:rsid w:val="001B2289"/>
    <w:rsid w:val="001B2866"/>
    <w:rsid w:val="001B3922"/>
    <w:rsid w:val="001B4CF5"/>
    <w:rsid w:val="001B625E"/>
    <w:rsid w:val="001B6CD7"/>
    <w:rsid w:val="001B7F16"/>
    <w:rsid w:val="001C0855"/>
    <w:rsid w:val="001C33F6"/>
    <w:rsid w:val="001C43BE"/>
    <w:rsid w:val="001C4C66"/>
    <w:rsid w:val="001C5A85"/>
    <w:rsid w:val="001C7323"/>
    <w:rsid w:val="001D0306"/>
    <w:rsid w:val="001D1C3A"/>
    <w:rsid w:val="001D294E"/>
    <w:rsid w:val="001D495C"/>
    <w:rsid w:val="001D6D37"/>
    <w:rsid w:val="001E0259"/>
    <w:rsid w:val="001E10C9"/>
    <w:rsid w:val="001E4293"/>
    <w:rsid w:val="001E6087"/>
    <w:rsid w:val="001E6871"/>
    <w:rsid w:val="001F0424"/>
    <w:rsid w:val="001F2C5E"/>
    <w:rsid w:val="001F34E3"/>
    <w:rsid w:val="001F3D9F"/>
    <w:rsid w:val="001F3DDC"/>
    <w:rsid w:val="001F40D3"/>
    <w:rsid w:val="0020027A"/>
    <w:rsid w:val="0020096E"/>
    <w:rsid w:val="002035E9"/>
    <w:rsid w:val="00203CE5"/>
    <w:rsid w:val="00204BC7"/>
    <w:rsid w:val="002103F5"/>
    <w:rsid w:val="00212DF0"/>
    <w:rsid w:val="00215796"/>
    <w:rsid w:val="002173E6"/>
    <w:rsid w:val="002235AB"/>
    <w:rsid w:val="0022409B"/>
    <w:rsid w:val="00227675"/>
    <w:rsid w:val="00227A5E"/>
    <w:rsid w:val="00227B47"/>
    <w:rsid w:val="00227FB5"/>
    <w:rsid w:val="00232AD8"/>
    <w:rsid w:val="0023378D"/>
    <w:rsid w:val="002350B8"/>
    <w:rsid w:val="0023586A"/>
    <w:rsid w:val="002358BC"/>
    <w:rsid w:val="00236B25"/>
    <w:rsid w:val="00237891"/>
    <w:rsid w:val="00240DE6"/>
    <w:rsid w:val="002500AE"/>
    <w:rsid w:val="0025131A"/>
    <w:rsid w:val="0025598D"/>
    <w:rsid w:val="00257EE1"/>
    <w:rsid w:val="0026058E"/>
    <w:rsid w:val="002627F9"/>
    <w:rsid w:val="0026337C"/>
    <w:rsid w:val="002641AA"/>
    <w:rsid w:val="00265CE5"/>
    <w:rsid w:val="002671FD"/>
    <w:rsid w:val="0026761D"/>
    <w:rsid w:val="00270361"/>
    <w:rsid w:val="0027147D"/>
    <w:rsid w:val="00272E4F"/>
    <w:rsid w:val="0027305E"/>
    <w:rsid w:val="0027364E"/>
    <w:rsid w:val="00273EDC"/>
    <w:rsid w:val="00275962"/>
    <w:rsid w:val="002767CC"/>
    <w:rsid w:val="002811E3"/>
    <w:rsid w:val="00282477"/>
    <w:rsid w:val="0028319E"/>
    <w:rsid w:val="00283A09"/>
    <w:rsid w:val="002845A3"/>
    <w:rsid w:val="00284F0C"/>
    <w:rsid w:val="00286A30"/>
    <w:rsid w:val="00286D85"/>
    <w:rsid w:val="00287662"/>
    <w:rsid w:val="002906FF"/>
    <w:rsid w:val="002912BC"/>
    <w:rsid w:val="00291825"/>
    <w:rsid w:val="00291BE9"/>
    <w:rsid w:val="0029272C"/>
    <w:rsid w:val="00292F24"/>
    <w:rsid w:val="00293B5A"/>
    <w:rsid w:val="00294C1F"/>
    <w:rsid w:val="00294FD8"/>
    <w:rsid w:val="00295E4C"/>
    <w:rsid w:val="002960DB"/>
    <w:rsid w:val="002963A2"/>
    <w:rsid w:val="0029750E"/>
    <w:rsid w:val="002A07E1"/>
    <w:rsid w:val="002A0C94"/>
    <w:rsid w:val="002A0CE6"/>
    <w:rsid w:val="002A1012"/>
    <w:rsid w:val="002A2B49"/>
    <w:rsid w:val="002A306E"/>
    <w:rsid w:val="002A3726"/>
    <w:rsid w:val="002A3831"/>
    <w:rsid w:val="002A39DA"/>
    <w:rsid w:val="002A6A88"/>
    <w:rsid w:val="002A7619"/>
    <w:rsid w:val="002B0926"/>
    <w:rsid w:val="002B268C"/>
    <w:rsid w:val="002B3C1F"/>
    <w:rsid w:val="002B3E3A"/>
    <w:rsid w:val="002B636B"/>
    <w:rsid w:val="002C1834"/>
    <w:rsid w:val="002C23DA"/>
    <w:rsid w:val="002C30F3"/>
    <w:rsid w:val="002C7D89"/>
    <w:rsid w:val="002D1202"/>
    <w:rsid w:val="002D2244"/>
    <w:rsid w:val="002D37F7"/>
    <w:rsid w:val="002D715A"/>
    <w:rsid w:val="002D74B1"/>
    <w:rsid w:val="002E00DE"/>
    <w:rsid w:val="002E09C1"/>
    <w:rsid w:val="002E0E90"/>
    <w:rsid w:val="002E11E8"/>
    <w:rsid w:val="002E3F0E"/>
    <w:rsid w:val="002E66B2"/>
    <w:rsid w:val="002E7A4F"/>
    <w:rsid w:val="002F0491"/>
    <w:rsid w:val="002F1010"/>
    <w:rsid w:val="002F15E4"/>
    <w:rsid w:val="002F46D5"/>
    <w:rsid w:val="002F737B"/>
    <w:rsid w:val="002F7BDD"/>
    <w:rsid w:val="002F7E10"/>
    <w:rsid w:val="00300B7E"/>
    <w:rsid w:val="00302841"/>
    <w:rsid w:val="00303A7B"/>
    <w:rsid w:val="00306B3E"/>
    <w:rsid w:val="00306D91"/>
    <w:rsid w:val="003071F3"/>
    <w:rsid w:val="00312325"/>
    <w:rsid w:val="00313661"/>
    <w:rsid w:val="003145F1"/>
    <w:rsid w:val="00316C3E"/>
    <w:rsid w:val="00317EA1"/>
    <w:rsid w:val="00320921"/>
    <w:rsid w:val="00320BF6"/>
    <w:rsid w:val="003235AC"/>
    <w:rsid w:val="003250D6"/>
    <w:rsid w:val="00330BB0"/>
    <w:rsid w:val="0033221C"/>
    <w:rsid w:val="003336C8"/>
    <w:rsid w:val="00333EB3"/>
    <w:rsid w:val="00334A23"/>
    <w:rsid w:val="00340518"/>
    <w:rsid w:val="00341E13"/>
    <w:rsid w:val="003432D8"/>
    <w:rsid w:val="00344219"/>
    <w:rsid w:val="0034494B"/>
    <w:rsid w:val="00344C6B"/>
    <w:rsid w:val="00345C88"/>
    <w:rsid w:val="00345EBF"/>
    <w:rsid w:val="00346059"/>
    <w:rsid w:val="003469D0"/>
    <w:rsid w:val="00347A26"/>
    <w:rsid w:val="00350C1C"/>
    <w:rsid w:val="00351E3A"/>
    <w:rsid w:val="00354670"/>
    <w:rsid w:val="0035513E"/>
    <w:rsid w:val="003556D8"/>
    <w:rsid w:val="003578C0"/>
    <w:rsid w:val="0036226D"/>
    <w:rsid w:val="003624CD"/>
    <w:rsid w:val="003672FD"/>
    <w:rsid w:val="00370468"/>
    <w:rsid w:val="0037171C"/>
    <w:rsid w:val="00371A67"/>
    <w:rsid w:val="00371BAD"/>
    <w:rsid w:val="00373EF8"/>
    <w:rsid w:val="00374535"/>
    <w:rsid w:val="0037544E"/>
    <w:rsid w:val="00375D0E"/>
    <w:rsid w:val="00386ACF"/>
    <w:rsid w:val="003879D8"/>
    <w:rsid w:val="0039030D"/>
    <w:rsid w:val="00391D34"/>
    <w:rsid w:val="00392B1A"/>
    <w:rsid w:val="0039693A"/>
    <w:rsid w:val="0039703B"/>
    <w:rsid w:val="003A186E"/>
    <w:rsid w:val="003A3AA6"/>
    <w:rsid w:val="003A3B26"/>
    <w:rsid w:val="003A4C30"/>
    <w:rsid w:val="003A56AB"/>
    <w:rsid w:val="003A56FC"/>
    <w:rsid w:val="003A6D91"/>
    <w:rsid w:val="003B17C5"/>
    <w:rsid w:val="003B4BC2"/>
    <w:rsid w:val="003C02A5"/>
    <w:rsid w:val="003C0542"/>
    <w:rsid w:val="003C058A"/>
    <w:rsid w:val="003C0D3A"/>
    <w:rsid w:val="003C27EE"/>
    <w:rsid w:val="003C4941"/>
    <w:rsid w:val="003C4C12"/>
    <w:rsid w:val="003C5C69"/>
    <w:rsid w:val="003C6FE9"/>
    <w:rsid w:val="003C7A5B"/>
    <w:rsid w:val="003D176C"/>
    <w:rsid w:val="003D389F"/>
    <w:rsid w:val="003D47F2"/>
    <w:rsid w:val="003D54A8"/>
    <w:rsid w:val="003D5766"/>
    <w:rsid w:val="003D58BD"/>
    <w:rsid w:val="003D706B"/>
    <w:rsid w:val="003D76DC"/>
    <w:rsid w:val="003E0EAA"/>
    <w:rsid w:val="003E3592"/>
    <w:rsid w:val="003E5BA8"/>
    <w:rsid w:val="003E63E5"/>
    <w:rsid w:val="003E6F16"/>
    <w:rsid w:val="003F0035"/>
    <w:rsid w:val="003F0383"/>
    <w:rsid w:val="003F09A2"/>
    <w:rsid w:val="003F1931"/>
    <w:rsid w:val="003F2C36"/>
    <w:rsid w:val="003F4214"/>
    <w:rsid w:val="003F4298"/>
    <w:rsid w:val="003F4D70"/>
    <w:rsid w:val="003F635B"/>
    <w:rsid w:val="004027D7"/>
    <w:rsid w:val="00402CCA"/>
    <w:rsid w:val="004051F0"/>
    <w:rsid w:val="004056B5"/>
    <w:rsid w:val="00406069"/>
    <w:rsid w:val="00412FD5"/>
    <w:rsid w:val="00413218"/>
    <w:rsid w:val="0041471C"/>
    <w:rsid w:val="004169E8"/>
    <w:rsid w:val="00417989"/>
    <w:rsid w:val="00420E6C"/>
    <w:rsid w:val="0042159C"/>
    <w:rsid w:val="00422610"/>
    <w:rsid w:val="00424F42"/>
    <w:rsid w:val="00425292"/>
    <w:rsid w:val="004253E5"/>
    <w:rsid w:val="00426F5F"/>
    <w:rsid w:val="004272B3"/>
    <w:rsid w:val="00430174"/>
    <w:rsid w:val="00430485"/>
    <w:rsid w:val="00431098"/>
    <w:rsid w:val="00434988"/>
    <w:rsid w:val="00435414"/>
    <w:rsid w:val="004379FC"/>
    <w:rsid w:val="00440A28"/>
    <w:rsid w:val="0044111B"/>
    <w:rsid w:val="00441650"/>
    <w:rsid w:val="0044264E"/>
    <w:rsid w:val="00442717"/>
    <w:rsid w:val="004438D6"/>
    <w:rsid w:val="00444F07"/>
    <w:rsid w:val="0044708C"/>
    <w:rsid w:val="0045032A"/>
    <w:rsid w:val="004507F2"/>
    <w:rsid w:val="00450C94"/>
    <w:rsid w:val="00451C2D"/>
    <w:rsid w:val="004522D9"/>
    <w:rsid w:val="00453316"/>
    <w:rsid w:val="00456065"/>
    <w:rsid w:val="0045747D"/>
    <w:rsid w:val="004609C6"/>
    <w:rsid w:val="00460BB0"/>
    <w:rsid w:val="00462386"/>
    <w:rsid w:val="004659AB"/>
    <w:rsid w:val="004660AF"/>
    <w:rsid w:val="00470567"/>
    <w:rsid w:val="00470EF5"/>
    <w:rsid w:val="00472B37"/>
    <w:rsid w:val="00473AAD"/>
    <w:rsid w:val="00480F1C"/>
    <w:rsid w:val="00481936"/>
    <w:rsid w:val="0048388B"/>
    <w:rsid w:val="00483A11"/>
    <w:rsid w:val="00484097"/>
    <w:rsid w:val="004869BA"/>
    <w:rsid w:val="00487702"/>
    <w:rsid w:val="004917DF"/>
    <w:rsid w:val="00492AE4"/>
    <w:rsid w:val="00493827"/>
    <w:rsid w:val="00493993"/>
    <w:rsid w:val="00493B47"/>
    <w:rsid w:val="00494768"/>
    <w:rsid w:val="004966F4"/>
    <w:rsid w:val="00496D7A"/>
    <w:rsid w:val="00497041"/>
    <w:rsid w:val="004A4525"/>
    <w:rsid w:val="004A4A6A"/>
    <w:rsid w:val="004A59C7"/>
    <w:rsid w:val="004A60D0"/>
    <w:rsid w:val="004B029C"/>
    <w:rsid w:val="004B07FD"/>
    <w:rsid w:val="004B085F"/>
    <w:rsid w:val="004B0BE5"/>
    <w:rsid w:val="004B2F78"/>
    <w:rsid w:val="004B62A0"/>
    <w:rsid w:val="004C004C"/>
    <w:rsid w:val="004C3DEA"/>
    <w:rsid w:val="004C58F2"/>
    <w:rsid w:val="004C7837"/>
    <w:rsid w:val="004D05A6"/>
    <w:rsid w:val="004D1C66"/>
    <w:rsid w:val="004D67B6"/>
    <w:rsid w:val="004D67E6"/>
    <w:rsid w:val="004D768D"/>
    <w:rsid w:val="004E223D"/>
    <w:rsid w:val="004E6CF5"/>
    <w:rsid w:val="004F2049"/>
    <w:rsid w:val="004F369B"/>
    <w:rsid w:val="004F4B8C"/>
    <w:rsid w:val="004F5242"/>
    <w:rsid w:val="004F531C"/>
    <w:rsid w:val="004F7F41"/>
    <w:rsid w:val="005013EC"/>
    <w:rsid w:val="00502107"/>
    <w:rsid w:val="00502DA4"/>
    <w:rsid w:val="005032B3"/>
    <w:rsid w:val="00511E06"/>
    <w:rsid w:val="00514BA4"/>
    <w:rsid w:val="00516AA1"/>
    <w:rsid w:val="00517E85"/>
    <w:rsid w:val="0052091A"/>
    <w:rsid w:val="00520B01"/>
    <w:rsid w:val="0052228D"/>
    <w:rsid w:val="00522938"/>
    <w:rsid w:val="00522FE2"/>
    <w:rsid w:val="005230BC"/>
    <w:rsid w:val="00524AFF"/>
    <w:rsid w:val="00526B07"/>
    <w:rsid w:val="00530E50"/>
    <w:rsid w:val="005310F4"/>
    <w:rsid w:val="005316D8"/>
    <w:rsid w:val="005318B3"/>
    <w:rsid w:val="0053297C"/>
    <w:rsid w:val="00532E3B"/>
    <w:rsid w:val="0053502A"/>
    <w:rsid w:val="00535D0D"/>
    <w:rsid w:val="00536089"/>
    <w:rsid w:val="005374CE"/>
    <w:rsid w:val="00537834"/>
    <w:rsid w:val="00540222"/>
    <w:rsid w:val="005414D3"/>
    <w:rsid w:val="0054264D"/>
    <w:rsid w:val="00542A2A"/>
    <w:rsid w:val="005434DC"/>
    <w:rsid w:val="005440BE"/>
    <w:rsid w:val="00545981"/>
    <w:rsid w:val="00547848"/>
    <w:rsid w:val="00550A0F"/>
    <w:rsid w:val="005511DD"/>
    <w:rsid w:val="00552216"/>
    <w:rsid w:val="00555DDC"/>
    <w:rsid w:val="00556066"/>
    <w:rsid w:val="005571C5"/>
    <w:rsid w:val="005576CC"/>
    <w:rsid w:val="005603D1"/>
    <w:rsid w:val="00560517"/>
    <w:rsid w:val="00560769"/>
    <w:rsid w:val="0056094D"/>
    <w:rsid w:val="00560A7D"/>
    <w:rsid w:val="005614E7"/>
    <w:rsid w:val="00561C68"/>
    <w:rsid w:val="0056293A"/>
    <w:rsid w:val="00562D4F"/>
    <w:rsid w:val="00563578"/>
    <w:rsid w:val="00563CF4"/>
    <w:rsid w:val="005645EC"/>
    <w:rsid w:val="00570FB2"/>
    <w:rsid w:val="00571F35"/>
    <w:rsid w:val="0057237E"/>
    <w:rsid w:val="005768CF"/>
    <w:rsid w:val="00577CAA"/>
    <w:rsid w:val="00581DAB"/>
    <w:rsid w:val="005830B9"/>
    <w:rsid w:val="00585A07"/>
    <w:rsid w:val="00585D8F"/>
    <w:rsid w:val="005864F9"/>
    <w:rsid w:val="00586DF3"/>
    <w:rsid w:val="005872C8"/>
    <w:rsid w:val="00587E44"/>
    <w:rsid w:val="00590EBE"/>
    <w:rsid w:val="005913A2"/>
    <w:rsid w:val="005922FF"/>
    <w:rsid w:val="00592F9E"/>
    <w:rsid w:val="005931DD"/>
    <w:rsid w:val="005935FA"/>
    <w:rsid w:val="00595836"/>
    <w:rsid w:val="00596573"/>
    <w:rsid w:val="0059696A"/>
    <w:rsid w:val="00597FA4"/>
    <w:rsid w:val="005A03DF"/>
    <w:rsid w:val="005A06A7"/>
    <w:rsid w:val="005A14D5"/>
    <w:rsid w:val="005A152F"/>
    <w:rsid w:val="005A195E"/>
    <w:rsid w:val="005A4602"/>
    <w:rsid w:val="005A5634"/>
    <w:rsid w:val="005A5A86"/>
    <w:rsid w:val="005A5E32"/>
    <w:rsid w:val="005A60E1"/>
    <w:rsid w:val="005B2549"/>
    <w:rsid w:val="005B5F3D"/>
    <w:rsid w:val="005B6F69"/>
    <w:rsid w:val="005B7549"/>
    <w:rsid w:val="005B7B77"/>
    <w:rsid w:val="005C0598"/>
    <w:rsid w:val="005C15DE"/>
    <w:rsid w:val="005C2CFE"/>
    <w:rsid w:val="005C4B6B"/>
    <w:rsid w:val="005C6AC9"/>
    <w:rsid w:val="005C6C38"/>
    <w:rsid w:val="005D3A5D"/>
    <w:rsid w:val="005D4E71"/>
    <w:rsid w:val="005D67C8"/>
    <w:rsid w:val="005D6CA3"/>
    <w:rsid w:val="005D7DEE"/>
    <w:rsid w:val="005D7EAC"/>
    <w:rsid w:val="005E03E2"/>
    <w:rsid w:val="005E08ED"/>
    <w:rsid w:val="005E1B34"/>
    <w:rsid w:val="005E2936"/>
    <w:rsid w:val="005E308B"/>
    <w:rsid w:val="005E66BA"/>
    <w:rsid w:val="005E6F6C"/>
    <w:rsid w:val="005F0548"/>
    <w:rsid w:val="005F0FD0"/>
    <w:rsid w:val="005F121F"/>
    <w:rsid w:val="005F35BE"/>
    <w:rsid w:val="005F5674"/>
    <w:rsid w:val="005F5AE6"/>
    <w:rsid w:val="005F5F90"/>
    <w:rsid w:val="005F7AE1"/>
    <w:rsid w:val="00600FDC"/>
    <w:rsid w:val="00602146"/>
    <w:rsid w:val="0060306B"/>
    <w:rsid w:val="00604DC7"/>
    <w:rsid w:val="006057D7"/>
    <w:rsid w:val="006058A9"/>
    <w:rsid w:val="006061A2"/>
    <w:rsid w:val="00606E6C"/>
    <w:rsid w:val="00607178"/>
    <w:rsid w:val="00607E46"/>
    <w:rsid w:val="006131BB"/>
    <w:rsid w:val="0061622C"/>
    <w:rsid w:val="0061647E"/>
    <w:rsid w:val="0061735C"/>
    <w:rsid w:val="0062073A"/>
    <w:rsid w:val="00621D94"/>
    <w:rsid w:val="00621EEC"/>
    <w:rsid w:val="00622172"/>
    <w:rsid w:val="00622A95"/>
    <w:rsid w:val="00625299"/>
    <w:rsid w:val="00625365"/>
    <w:rsid w:val="006300E9"/>
    <w:rsid w:val="006326F6"/>
    <w:rsid w:val="00632837"/>
    <w:rsid w:val="00633BA2"/>
    <w:rsid w:val="00634384"/>
    <w:rsid w:val="006347AE"/>
    <w:rsid w:val="006374C5"/>
    <w:rsid w:val="00637B58"/>
    <w:rsid w:val="0064191C"/>
    <w:rsid w:val="00643302"/>
    <w:rsid w:val="00645034"/>
    <w:rsid w:val="00651416"/>
    <w:rsid w:val="00652B6C"/>
    <w:rsid w:val="00653FD2"/>
    <w:rsid w:val="00655220"/>
    <w:rsid w:val="006572EF"/>
    <w:rsid w:val="00660A20"/>
    <w:rsid w:val="006610D6"/>
    <w:rsid w:val="0066207C"/>
    <w:rsid w:val="00666BAF"/>
    <w:rsid w:val="00670E1B"/>
    <w:rsid w:val="00673120"/>
    <w:rsid w:val="00674142"/>
    <w:rsid w:val="006747C9"/>
    <w:rsid w:val="00674B50"/>
    <w:rsid w:val="00684608"/>
    <w:rsid w:val="00684F0E"/>
    <w:rsid w:val="00685BDB"/>
    <w:rsid w:val="0068698A"/>
    <w:rsid w:val="0068734F"/>
    <w:rsid w:val="0068766D"/>
    <w:rsid w:val="00692A0A"/>
    <w:rsid w:val="0069557B"/>
    <w:rsid w:val="00695EC5"/>
    <w:rsid w:val="0069623E"/>
    <w:rsid w:val="006973F7"/>
    <w:rsid w:val="00697829"/>
    <w:rsid w:val="00697E76"/>
    <w:rsid w:val="006A0543"/>
    <w:rsid w:val="006A19D5"/>
    <w:rsid w:val="006A1D65"/>
    <w:rsid w:val="006A30BC"/>
    <w:rsid w:val="006B11C4"/>
    <w:rsid w:val="006B356A"/>
    <w:rsid w:val="006B3D3C"/>
    <w:rsid w:val="006B3D75"/>
    <w:rsid w:val="006B4DCD"/>
    <w:rsid w:val="006B6143"/>
    <w:rsid w:val="006B6177"/>
    <w:rsid w:val="006B691D"/>
    <w:rsid w:val="006B6D86"/>
    <w:rsid w:val="006B7AF4"/>
    <w:rsid w:val="006C033A"/>
    <w:rsid w:val="006C1256"/>
    <w:rsid w:val="006C2174"/>
    <w:rsid w:val="006C3A84"/>
    <w:rsid w:val="006C5A3E"/>
    <w:rsid w:val="006C5E5A"/>
    <w:rsid w:val="006D0461"/>
    <w:rsid w:val="006D13B6"/>
    <w:rsid w:val="006D1AE0"/>
    <w:rsid w:val="006D21A4"/>
    <w:rsid w:val="006D3C0C"/>
    <w:rsid w:val="006D4B1B"/>
    <w:rsid w:val="006D689F"/>
    <w:rsid w:val="006D7C24"/>
    <w:rsid w:val="006D7E2A"/>
    <w:rsid w:val="006E0760"/>
    <w:rsid w:val="006E327B"/>
    <w:rsid w:val="006E48CE"/>
    <w:rsid w:val="006E4A01"/>
    <w:rsid w:val="006E5845"/>
    <w:rsid w:val="006E6766"/>
    <w:rsid w:val="006E77D1"/>
    <w:rsid w:val="006E7B0E"/>
    <w:rsid w:val="006F1EB6"/>
    <w:rsid w:val="006F38E9"/>
    <w:rsid w:val="006F5271"/>
    <w:rsid w:val="006F64F3"/>
    <w:rsid w:val="006F73A9"/>
    <w:rsid w:val="006F79FD"/>
    <w:rsid w:val="00700AF0"/>
    <w:rsid w:val="00703DCE"/>
    <w:rsid w:val="00706221"/>
    <w:rsid w:val="00707180"/>
    <w:rsid w:val="007077E8"/>
    <w:rsid w:val="007118BA"/>
    <w:rsid w:val="007142F2"/>
    <w:rsid w:val="0071444F"/>
    <w:rsid w:val="0071648A"/>
    <w:rsid w:val="007177ED"/>
    <w:rsid w:val="007217CB"/>
    <w:rsid w:val="00723F05"/>
    <w:rsid w:val="00725AA0"/>
    <w:rsid w:val="00725B3E"/>
    <w:rsid w:val="00725F2E"/>
    <w:rsid w:val="0072710D"/>
    <w:rsid w:val="007276C4"/>
    <w:rsid w:val="00731103"/>
    <w:rsid w:val="00734583"/>
    <w:rsid w:val="00734C64"/>
    <w:rsid w:val="00735C3C"/>
    <w:rsid w:val="00736DA6"/>
    <w:rsid w:val="0073701E"/>
    <w:rsid w:val="007377E8"/>
    <w:rsid w:val="0074000B"/>
    <w:rsid w:val="00740364"/>
    <w:rsid w:val="00746DDF"/>
    <w:rsid w:val="007504D3"/>
    <w:rsid w:val="0075127E"/>
    <w:rsid w:val="00754DC5"/>
    <w:rsid w:val="00756D21"/>
    <w:rsid w:val="007572ED"/>
    <w:rsid w:val="00760491"/>
    <w:rsid w:val="00761656"/>
    <w:rsid w:val="00761A64"/>
    <w:rsid w:val="007624E2"/>
    <w:rsid w:val="007637BA"/>
    <w:rsid w:val="00763DA8"/>
    <w:rsid w:val="007640E8"/>
    <w:rsid w:val="00766448"/>
    <w:rsid w:val="0076696D"/>
    <w:rsid w:val="00766F07"/>
    <w:rsid w:val="00771099"/>
    <w:rsid w:val="00772DA5"/>
    <w:rsid w:val="00775AE0"/>
    <w:rsid w:val="00775FF7"/>
    <w:rsid w:val="007812AD"/>
    <w:rsid w:val="00781A0F"/>
    <w:rsid w:val="00783AFA"/>
    <w:rsid w:val="00786A29"/>
    <w:rsid w:val="00790C11"/>
    <w:rsid w:val="00791D30"/>
    <w:rsid w:val="00792D24"/>
    <w:rsid w:val="0079441A"/>
    <w:rsid w:val="00794E22"/>
    <w:rsid w:val="00795CD6"/>
    <w:rsid w:val="0079643E"/>
    <w:rsid w:val="00796CE9"/>
    <w:rsid w:val="00797237"/>
    <w:rsid w:val="007A0AB9"/>
    <w:rsid w:val="007A2A8D"/>
    <w:rsid w:val="007A3EA5"/>
    <w:rsid w:val="007B078E"/>
    <w:rsid w:val="007B2121"/>
    <w:rsid w:val="007B21BF"/>
    <w:rsid w:val="007B28F1"/>
    <w:rsid w:val="007B413D"/>
    <w:rsid w:val="007B50FF"/>
    <w:rsid w:val="007B6DE4"/>
    <w:rsid w:val="007C0459"/>
    <w:rsid w:val="007C341F"/>
    <w:rsid w:val="007C575D"/>
    <w:rsid w:val="007C6BBF"/>
    <w:rsid w:val="007C79B1"/>
    <w:rsid w:val="007C7D30"/>
    <w:rsid w:val="007D13ED"/>
    <w:rsid w:val="007D1A62"/>
    <w:rsid w:val="007D29F6"/>
    <w:rsid w:val="007D32E8"/>
    <w:rsid w:val="007D367E"/>
    <w:rsid w:val="007D5087"/>
    <w:rsid w:val="007D700E"/>
    <w:rsid w:val="007D752F"/>
    <w:rsid w:val="007E0C19"/>
    <w:rsid w:val="007E0CB5"/>
    <w:rsid w:val="007E1BD4"/>
    <w:rsid w:val="007E3AD0"/>
    <w:rsid w:val="007E459B"/>
    <w:rsid w:val="007E5240"/>
    <w:rsid w:val="007F0744"/>
    <w:rsid w:val="007F1E27"/>
    <w:rsid w:val="007F262D"/>
    <w:rsid w:val="007F277B"/>
    <w:rsid w:val="007F344A"/>
    <w:rsid w:val="007F3E76"/>
    <w:rsid w:val="00803F38"/>
    <w:rsid w:val="0081122B"/>
    <w:rsid w:val="00811F9A"/>
    <w:rsid w:val="0081726B"/>
    <w:rsid w:val="00820B78"/>
    <w:rsid w:val="0082112B"/>
    <w:rsid w:val="00821F5C"/>
    <w:rsid w:val="0082323E"/>
    <w:rsid w:val="0082694D"/>
    <w:rsid w:val="00826F87"/>
    <w:rsid w:val="008275FB"/>
    <w:rsid w:val="008301B3"/>
    <w:rsid w:val="00830D17"/>
    <w:rsid w:val="0083178E"/>
    <w:rsid w:val="008317DC"/>
    <w:rsid w:val="00832D4C"/>
    <w:rsid w:val="00832E8A"/>
    <w:rsid w:val="00833672"/>
    <w:rsid w:val="00834F3D"/>
    <w:rsid w:val="008354E2"/>
    <w:rsid w:val="0083605C"/>
    <w:rsid w:val="0083682D"/>
    <w:rsid w:val="008378C5"/>
    <w:rsid w:val="008379B9"/>
    <w:rsid w:val="00837A6E"/>
    <w:rsid w:val="008402A3"/>
    <w:rsid w:val="00841345"/>
    <w:rsid w:val="00841D01"/>
    <w:rsid w:val="00843A78"/>
    <w:rsid w:val="00843FC9"/>
    <w:rsid w:val="00850F64"/>
    <w:rsid w:val="008538CE"/>
    <w:rsid w:val="00855060"/>
    <w:rsid w:val="00855207"/>
    <w:rsid w:val="008553EE"/>
    <w:rsid w:val="00855567"/>
    <w:rsid w:val="008567B5"/>
    <w:rsid w:val="00856C28"/>
    <w:rsid w:val="00856C54"/>
    <w:rsid w:val="008601E3"/>
    <w:rsid w:val="00865674"/>
    <w:rsid w:val="00865C8C"/>
    <w:rsid w:val="00866258"/>
    <w:rsid w:val="008715A1"/>
    <w:rsid w:val="0087198A"/>
    <w:rsid w:val="00871A13"/>
    <w:rsid w:val="008720A1"/>
    <w:rsid w:val="00872332"/>
    <w:rsid w:val="00876919"/>
    <w:rsid w:val="00876EF4"/>
    <w:rsid w:val="00880E67"/>
    <w:rsid w:val="0088431E"/>
    <w:rsid w:val="008843F0"/>
    <w:rsid w:val="00884550"/>
    <w:rsid w:val="00884D50"/>
    <w:rsid w:val="00884D85"/>
    <w:rsid w:val="00886A2F"/>
    <w:rsid w:val="008875DF"/>
    <w:rsid w:val="00887B87"/>
    <w:rsid w:val="00890026"/>
    <w:rsid w:val="0089139E"/>
    <w:rsid w:val="008953F1"/>
    <w:rsid w:val="008A03B3"/>
    <w:rsid w:val="008A147D"/>
    <w:rsid w:val="008A1CAA"/>
    <w:rsid w:val="008A4076"/>
    <w:rsid w:val="008A4320"/>
    <w:rsid w:val="008A465C"/>
    <w:rsid w:val="008A5D8D"/>
    <w:rsid w:val="008A5E35"/>
    <w:rsid w:val="008A6896"/>
    <w:rsid w:val="008B0479"/>
    <w:rsid w:val="008B1A8A"/>
    <w:rsid w:val="008B24A2"/>
    <w:rsid w:val="008B49E8"/>
    <w:rsid w:val="008B550D"/>
    <w:rsid w:val="008B78DB"/>
    <w:rsid w:val="008B78ED"/>
    <w:rsid w:val="008B7A52"/>
    <w:rsid w:val="008C01D4"/>
    <w:rsid w:val="008C3481"/>
    <w:rsid w:val="008C4C3B"/>
    <w:rsid w:val="008C62FA"/>
    <w:rsid w:val="008C64A7"/>
    <w:rsid w:val="008C68AA"/>
    <w:rsid w:val="008C783E"/>
    <w:rsid w:val="008D21A1"/>
    <w:rsid w:val="008D2338"/>
    <w:rsid w:val="008E0D2C"/>
    <w:rsid w:val="008E13DA"/>
    <w:rsid w:val="008E244B"/>
    <w:rsid w:val="008E308B"/>
    <w:rsid w:val="008E729A"/>
    <w:rsid w:val="008E7C58"/>
    <w:rsid w:val="008F0109"/>
    <w:rsid w:val="008F026A"/>
    <w:rsid w:val="008F034A"/>
    <w:rsid w:val="008F15A1"/>
    <w:rsid w:val="008F18D8"/>
    <w:rsid w:val="008F3938"/>
    <w:rsid w:val="008F52D8"/>
    <w:rsid w:val="00900F2F"/>
    <w:rsid w:val="00901E83"/>
    <w:rsid w:val="0090281A"/>
    <w:rsid w:val="00904BCC"/>
    <w:rsid w:val="00905663"/>
    <w:rsid w:val="0090737C"/>
    <w:rsid w:val="00912D58"/>
    <w:rsid w:val="009140BA"/>
    <w:rsid w:val="009156CC"/>
    <w:rsid w:val="0091616A"/>
    <w:rsid w:val="00925388"/>
    <w:rsid w:val="009253FB"/>
    <w:rsid w:val="009254B0"/>
    <w:rsid w:val="00925F75"/>
    <w:rsid w:val="00926B42"/>
    <w:rsid w:val="00926F5A"/>
    <w:rsid w:val="00927E77"/>
    <w:rsid w:val="00930DA7"/>
    <w:rsid w:val="00931BBA"/>
    <w:rsid w:val="00932AE7"/>
    <w:rsid w:val="0093393B"/>
    <w:rsid w:val="009347F9"/>
    <w:rsid w:val="00937F5B"/>
    <w:rsid w:val="00940667"/>
    <w:rsid w:val="00940DA4"/>
    <w:rsid w:val="00941373"/>
    <w:rsid w:val="00943947"/>
    <w:rsid w:val="00945548"/>
    <w:rsid w:val="00946BEE"/>
    <w:rsid w:val="00947405"/>
    <w:rsid w:val="00947690"/>
    <w:rsid w:val="00954124"/>
    <w:rsid w:val="00955E62"/>
    <w:rsid w:val="009577DC"/>
    <w:rsid w:val="00957D44"/>
    <w:rsid w:val="00957F61"/>
    <w:rsid w:val="00961078"/>
    <w:rsid w:val="009629BD"/>
    <w:rsid w:val="00963AE1"/>
    <w:rsid w:val="00963F82"/>
    <w:rsid w:val="00963FD3"/>
    <w:rsid w:val="0096464B"/>
    <w:rsid w:val="009652A0"/>
    <w:rsid w:val="00972177"/>
    <w:rsid w:val="0097222E"/>
    <w:rsid w:val="00973A42"/>
    <w:rsid w:val="00974596"/>
    <w:rsid w:val="0097783D"/>
    <w:rsid w:val="00977B1B"/>
    <w:rsid w:val="009802F0"/>
    <w:rsid w:val="009821FC"/>
    <w:rsid w:val="00982E61"/>
    <w:rsid w:val="009859CA"/>
    <w:rsid w:val="0098732B"/>
    <w:rsid w:val="0099116A"/>
    <w:rsid w:val="009921C2"/>
    <w:rsid w:val="009944E1"/>
    <w:rsid w:val="0099605F"/>
    <w:rsid w:val="00996AD8"/>
    <w:rsid w:val="00996D3C"/>
    <w:rsid w:val="009973A7"/>
    <w:rsid w:val="0099765D"/>
    <w:rsid w:val="009A411F"/>
    <w:rsid w:val="009A6CD7"/>
    <w:rsid w:val="009B071D"/>
    <w:rsid w:val="009B0906"/>
    <w:rsid w:val="009B1D7C"/>
    <w:rsid w:val="009B6C66"/>
    <w:rsid w:val="009B7445"/>
    <w:rsid w:val="009C1FAD"/>
    <w:rsid w:val="009C2068"/>
    <w:rsid w:val="009C318A"/>
    <w:rsid w:val="009C4ED0"/>
    <w:rsid w:val="009C5104"/>
    <w:rsid w:val="009C5EDD"/>
    <w:rsid w:val="009C636E"/>
    <w:rsid w:val="009C74D7"/>
    <w:rsid w:val="009C7A9D"/>
    <w:rsid w:val="009C7FFE"/>
    <w:rsid w:val="009D00E0"/>
    <w:rsid w:val="009D0752"/>
    <w:rsid w:val="009D235E"/>
    <w:rsid w:val="009D27F8"/>
    <w:rsid w:val="009D28A7"/>
    <w:rsid w:val="009D2A0C"/>
    <w:rsid w:val="009D32B0"/>
    <w:rsid w:val="009D3FBC"/>
    <w:rsid w:val="009D7F3C"/>
    <w:rsid w:val="009E0CB2"/>
    <w:rsid w:val="009E105C"/>
    <w:rsid w:val="009E173B"/>
    <w:rsid w:val="009E2547"/>
    <w:rsid w:val="009E3176"/>
    <w:rsid w:val="009E3F67"/>
    <w:rsid w:val="009E5BB4"/>
    <w:rsid w:val="009E658E"/>
    <w:rsid w:val="009E6739"/>
    <w:rsid w:val="009E7B16"/>
    <w:rsid w:val="009F0C14"/>
    <w:rsid w:val="009F0F3A"/>
    <w:rsid w:val="009F2AA8"/>
    <w:rsid w:val="009F3020"/>
    <w:rsid w:val="009F5270"/>
    <w:rsid w:val="009F6A0B"/>
    <w:rsid w:val="009F6DCC"/>
    <w:rsid w:val="00A00996"/>
    <w:rsid w:val="00A00AD8"/>
    <w:rsid w:val="00A02455"/>
    <w:rsid w:val="00A02553"/>
    <w:rsid w:val="00A05904"/>
    <w:rsid w:val="00A05E65"/>
    <w:rsid w:val="00A06AAB"/>
    <w:rsid w:val="00A12FB2"/>
    <w:rsid w:val="00A13516"/>
    <w:rsid w:val="00A14E2C"/>
    <w:rsid w:val="00A16327"/>
    <w:rsid w:val="00A16634"/>
    <w:rsid w:val="00A16BC7"/>
    <w:rsid w:val="00A17D4C"/>
    <w:rsid w:val="00A26637"/>
    <w:rsid w:val="00A273F8"/>
    <w:rsid w:val="00A320F6"/>
    <w:rsid w:val="00A32512"/>
    <w:rsid w:val="00A33412"/>
    <w:rsid w:val="00A35663"/>
    <w:rsid w:val="00A373D3"/>
    <w:rsid w:val="00A376C2"/>
    <w:rsid w:val="00A37886"/>
    <w:rsid w:val="00A42DB8"/>
    <w:rsid w:val="00A446B0"/>
    <w:rsid w:val="00A474FC"/>
    <w:rsid w:val="00A502B6"/>
    <w:rsid w:val="00A5154E"/>
    <w:rsid w:val="00A519BD"/>
    <w:rsid w:val="00A53F71"/>
    <w:rsid w:val="00A5442C"/>
    <w:rsid w:val="00A54B93"/>
    <w:rsid w:val="00A55B9F"/>
    <w:rsid w:val="00A60A31"/>
    <w:rsid w:val="00A61074"/>
    <w:rsid w:val="00A61216"/>
    <w:rsid w:val="00A6280E"/>
    <w:rsid w:val="00A635A7"/>
    <w:rsid w:val="00A64513"/>
    <w:rsid w:val="00A6458B"/>
    <w:rsid w:val="00A65202"/>
    <w:rsid w:val="00A66752"/>
    <w:rsid w:val="00A66A90"/>
    <w:rsid w:val="00A67EB0"/>
    <w:rsid w:val="00A706B3"/>
    <w:rsid w:val="00A71E70"/>
    <w:rsid w:val="00A75A1F"/>
    <w:rsid w:val="00A760F0"/>
    <w:rsid w:val="00A764B8"/>
    <w:rsid w:val="00A77A49"/>
    <w:rsid w:val="00A86256"/>
    <w:rsid w:val="00A92A9B"/>
    <w:rsid w:val="00A94207"/>
    <w:rsid w:val="00A9454F"/>
    <w:rsid w:val="00A95126"/>
    <w:rsid w:val="00A9595A"/>
    <w:rsid w:val="00A95A2E"/>
    <w:rsid w:val="00A97249"/>
    <w:rsid w:val="00A9743B"/>
    <w:rsid w:val="00AA064A"/>
    <w:rsid w:val="00AA0ACD"/>
    <w:rsid w:val="00AA2F5B"/>
    <w:rsid w:val="00AA3B61"/>
    <w:rsid w:val="00AA429D"/>
    <w:rsid w:val="00AA4D7F"/>
    <w:rsid w:val="00AA4EDC"/>
    <w:rsid w:val="00AB084B"/>
    <w:rsid w:val="00AB0F72"/>
    <w:rsid w:val="00AB162E"/>
    <w:rsid w:val="00AB1AE9"/>
    <w:rsid w:val="00AB1F0F"/>
    <w:rsid w:val="00AB2881"/>
    <w:rsid w:val="00AB296A"/>
    <w:rsid w:val="00AB2A84"/>
    <w:rsid w:val="00AB2F9C"/>
    <w:rsid w:val="00AB68FF"/>
    <w:rsid w:val="00AB69EE"/>
    <w:rsid w:val="00AB6ED3"/>
    <w:rsid w:val="00AB7643"/>
    <w:rsid w:val="00AC035C"/>
    <w:rsid w:val="00AC3565"/>
    <w:rsid w:val="00AC3D82"/>
    <w:rsid w:val="00AC4945"/>
    <w:rsid w:val="00AC689F"/>
    <w:rsid w:val="00AC6BBC"/>
    <w:rsid w:val="00AD0671"/>
    <w:rsid w:val="00AD36BE"/>
    <w:rsid w:val="00AD4A7E"/>
    <w:rsid w:val="00AD4DC4"/>
    <w:rsid w:val="00AD6684"/>
    <w:rsid w:val="00AE01EB"/>
    <w:rsid w:val="00AE12C2"/>
    <w:rsid w:val="00AE1AAD"/>
    <w:rsid w:val="00AF02E6"/>
    <w:rsid w:val="00AF1675"/>
    <w:rsid w:val="00AF299E"/>
    <w:rsid w:val="00AF4FBA"/>
    <w:rsid w:val="00AF5424"/>
    <w:rsid w:val="00AF544A"/>
    <w:rsid w:val="00AF57C9"/>
    <w:rsid w:val="00AF6125"/>
    <w:rsid w:val="00AF7269"/>
    <w:rsid w:val="00B03F71"/>
    <w:rsid w:val="00B0443E"/>
    <w:rsid w:val="00B06BA7"/>
    <w:rsid w:val="00B071DF"/>
    <w:rsid w:val="00B10534"/>
    <w:rsid w:val="00B1315E"/>
    <w:rsid w:val="00B1661C"/>
    <w:rsid w:val="00B172A5"/>
    <w:rsid w:val="00B20B2B"/>
    <w:rsid w:val="00B216F8"/>
    <w:rsid w:val="00B224C1"/>
    <w:rsid w:val="00B2352F"/>
    <w:rsid w:val="00B24FA8"/>
    <w:rsid w:val="00B250AD"/>
    <w:rsid w:val="00B250E3"/>
    <w:rsid w:val="00B2521A"/>
    <w:rsid w:val="00B31C5B"/>
    <w:rsid w:val="00B320D6"/>
    <w:rsid w:val="00B32264"/>
    <w:rsid w:val="00B32D84"/>
    <w:rsid w:val="00B334A3"/>
    <w:rsid w:val="00B37BF7"/>
    <w:rsid w:val="00B402A2"/>
    <w:rsid w:val="00B40792"/>
    <w:rsid w:val="00B42799"/>
    <w:rsid w:val="00B437BA"/>
    <w:rsid w:val="00B44AAA"/>
    <w:rsid w:val="00B45773"/>
    <w:rsid w:val="00B4745A"/>
    <w:rsid w:val="00B50E41"/>
    <w:rsid w:val="00B51A13"/>
    <w:rsid w:val="00B528F1"/>
    <w:rsid w:val="00B53EF3"/>
    <w:rsid w:val="00B558A0"/>
    <w:rsid w:val="00B558AC"/>
    <w:rsid w:val="00B60EBB"/>
    <w:rsid w:val="00B61486"/>
    <w:rsid w:val="00B62647"/>
    <w:rsid w:val="00B63BBC"/>
    <w:rsid w:val="00B64A0B"/>
    <w:rsid w:val="00B65437"/>
    <w:rsid w:val="00B66197"/>
    <w:rsid w:val="00B67DC9"/>
    <w:rsid w:val="00B700B8"/>
    <w:rsid w:val="00B7010D"/>
    <w:rsid w:val="00B70D78"/>
    <w:rsid w:val="00B750FB"/>
    <w:rsid w:val="00B803AD"/>
    <w:rsid w:val="00B80CAD"/>
    <w:rsid w:val="00B82936"/>
    <w:rsid w:val="00B82A28"/>
    <w:rsid w:val="00B85EA8"/>
    <w:rsid w:val="00B876E6"/>
    <w:rsid w:val="00B87B2F"/>
    <w:rsid w:val="00B87EED"/>
    <w:rsid w:val="00B9227A"/>
    <w:rsid w:val="00B93D26"/>
    <w:rsid w:val="00B9416F"/>
    <w:rsid w:val="00B96638"/>
    <w:rsid w:val="00B96A11"/>
    <w:rsid w:val="00BA0B79"/>
    <w:rsid w:val="00BA1181"/>
    <w:rsid w:val="00BA2781"/>
    <w:rsid w:val="00BA47C8"/>
    <w:rsid w:val="00BA691C"/>
    <w:rsid w:val="00BB10D4"/>
    <w:rsid w:val="00BB4D22"/>
    <w:rsid w:val="00BB4DA0"/>
    <w:rsid w:val="00BB6336"/>
    <w:rsid w:val="00BB6AB3"/>
    <w:rsid w:val="00BB6BF3"/>
    <w:rsid w:val="00BB6E47"/>
    <w:rsid w:val="00BB70E2"/>
    <w:rsid w:val="00BC0C7B"/>
    <w:rsid w:val="00BC0D18"/>
    <w:rsid w:val="00BC1525"/>
    <w:rsid w:val="00BC54E8"/>
    <w:rsid w:val="00BC5756"/>
    <w:rsid w:val="00BC5DDB"/>
    <w:rsid w:val="00BC7603"/>
    <w:rsid w:val="00BC7C6B"/>
    <w:rsid w:val="00BD0B29"/>
    <w:rsid w:val="00BD20D5"/>
    <w:rsid w:val="00BD29EB"/>
    <w:rsid w:val="00BD3825"/>
    <w:rsid w:val="00BD6114"/>
    <w:rsid w:val="00BD740C"/>
    <w:rsid w:val="00BD7A36"/>
    <w:rsid w:val="00BE0014"/>
    <w:rsid w:val="00BE163F"/>
    <w:rsid w:val="00BE1D66"/>
    <w:rsid w:val="00BE4389"/>
    <w:rsid w:val="00BE560D"/>
    <w:rsid w:val="00BE6622"/>
    <w:rsid w:val="00BF0229"/>
    <w:rsid w:val="00BF4965"/>
    <w:rsid w:val="00BF50F9"/>
    <w:rsid w:val="00BF6FEA"/>
    <w:rsid w:val="00C03898"/>
    <w:rsid w:val="00C04554"/>
    <w:rsid w:val="00C06FDB"/>
    <w:rsid w:val="00C074B5"/>
    <w:rsid w:val="00C1119F"/>
    <w:rsid w:val="00C11421"/>
    <w:rsid w:val="00C12874"/>
    <w:rsid w:val="00C13127"/>
    <w:rsid w:val="00C1480B"/>
    <w:rsid w:val="00C149C1"/>
    <w:rsid w:val="00C150E7"/>
    <w:rsid w:val="00C1705E"/>
    <w:rsid w:val="00C176FD"/>
    <w:rsid w:val="00C1785D"/>
    <w:rsid w:val="00C201A5"/>
    <w:rsid w:val="00C213A1"/>
    <w:rsid w:val="00C214D6"/>
    <w:rsid w:val="00C21E24"/>
    <w:rsid w:val="00C22FD3"/>
    <w:rsid w:val="00C24814"/>
    <w:rsid w:val="00C24EDC"/>
    <w:rsid w:val="00C25A46"/>
    <w:rsid w:val="00C25BC9"/>
    <w:rsid w:val="00C305DF"/>
    <w:rsid w:val="00C338C4"/>
    <w:rsid w:val="00C35AAD"/>
    <w:rsid w:val="00C3666E"/>
    <w:rsid w:val="00C36FCF"/>
    <w:rsid w:val="00C374BD"/>
    <w:rsid w:val="00C40562"/>
    <w:rsid w:val="00C40D6C"/>
    <w:rsid w:val="00C4116B"/>
    <w:rsid w:val="00C41E20"/>
    <w:rsid w:val="00C422D3"/>
    <w:rsid w:val="00C42448"/>
    <w:rsid w:val="00C4419B"/>
    <w:rsid w:val="00C451E5"/>
    <w:rsid w:val="00C4635C"/>
    <w:rsid w:val="00C46D29"/>
    <w:rsid w:val="00C47D60"/>
    <w:rsid w:val="00C50123"/>
    <w:rsid w:val="00C520F5"/>
    <w:rsid w:val="00C53652"/>
    <w:rsid w:val="00C54A1F"/>
    <w:rsid w:val="00C56020"/>
    <w:rsid w:val="00C61B9F"/>
    <w:rsid w:val="00C62A02"/>
    <w:rsid w:val="00C66EC5"/>
    <w:rsid w:val="00C67509"/>
    <w:rsid w:val="00C71A68"/>
    <w:rsid w:val="00C743A5"/>
    <w:rsid w:val="00C74E3F"/>
    <w:rsid w:val="00C7585D"/>
    <w:rsid w:val="00C763AD"/>
    <w:rsid w:val="00C76E80"/>
    <w:rsid w:val="00C76F57"/>
    <w:rsid w:val="00C77088"/>
    <w:rsid w:val="00C81636"/>
    <w:rsid w:val="00C848A0"/>
    <w:rsid w:val="00C878D9"/>
    <w:rsid w:val="00C9036F"/>
    <w:rsid w:val="00C939B7"/>
    <w:rsid w:val="00C95FD9"/>
    <w:rsid w:val="00C970E8"/>
    <w:rsid w:val="00C97C4D"/>
    <w:rsid w:val="00CA2A14"/>
    <w:rsid w:val="00CA3BE4"/>
    <w:rsid w:val="00CA4EF2"/>
    <w:rsid w:val="00CA5249"/>
    <w:rsid w:val="00CA5AE0"/>
    <w:rsid w:val="00CA6FBB"/>
    <w:rsid w:val="00CA7C7B"/>
    <w:rsid w:val="00CA7CDF"/>
    <w:rsid w:val="00CB1581"/>
    <w:rsid w:val="00CB185B"/>
    <w:rsid w:val="00CB27F8"/>
    <w:rsid w:val="00CB46E6"/>
    <w:rsid w:val="00CB6257"/>
    <w:rsid w:val="00CB76D0"/>
    <w:rsid w:val="00CC0E85"/>
    <w:rsid w:val="00CC3400"/>
    <w:rsid w:val="00CC38A3"/>
    <w:rsid w:val="00CC4632"/>
    <w:rsid w:val="00CC514E"/>
    <w:rsid w:val="00CD0CB5"/>
    <w:rsid w:val="00CD0D68"/>
    <w:rsid w:val="00CD1044"/>
    <w:rsid w:val="00CD1CE3"/>
    <w:rsid w:val="00CD2FEC"/>
    <w:rsid w:val="00CD34BE"/>
    <w:rsid w:val="00CD5BBF"/>
    <w:rsid w:val="00CD7E47"/>
    <w:rsid w:val="00CE2A12"/>
    <w:rsid w:val="00CE3079"/>
    <w:rsid w:val="00CE32F0"/>
    <w:rsid w:val="00CE3F71"/>
    <w:rsid w:val="00CE5169"/>
    <w:rsid w:val="00CE709F"/>
    <w:rsid w:val="00CE714A"/>
    <w:rsid w:val="00CE7448"/>
    <w:rsid w:val="00CE7DBD"/>
    <w:rsid w:val="00CF0342"/>
    <w:rsid w:val="00CF1C44"/>
    <w:rsid w:val="00CF640E"/>
    <w:rsid w:val="00CF6804"/>
    <w:rsid w:val="00CF7A3B"/>
    <w:rsid w:val="00CF7FAE"/>
    <w:rsid w:val="00D01AE7"/>
    <w:rsid w:val="00D0229B"/>
    <w:rsid w:val="00D03CBE"/>
    <w:rsid w:val="00D044C2"/>
    <w:rsid w:val="00D05424"/>
    <w:rsid w:val="00D05649"/>
    <w:rsid w:val="00D0583D"/>
    <w:rsid w:val="00D11DDA"/>
    <w:rsid w:val="00D14139"/>
    <w:rsid w:val="00D1493F"/>
    <w:rsid w:val="00D14F00"/>
    <w:rsid w:val="00D15072"/>
    <w:rsid w:val="00D165B5"/>
    <w:rsid w:val="00D16FED"/>
    <w:rsid w:val="00D20D88"/>
    <w:rsid w:val="00D220FB"/>
    <w:rsid w:val="00D22270"/>
    <w:rsid w:val="00D2476E"/>
    <w:rsid w:val="00D255A7"/>
    <w:rsid w:val="00D3034F"/>
    <w:rsid w:val="00D30A52"/>
    <w:rsid w:val="00D32CC1"/>
    <w:rsid w:val="00D32FEE"/>
    <w:rsid w:val="00D332FF"/>
    <w:rsid w:val="00D33B90"/>
    <w:rsid w:val="00D37CAB"/>
    <w:rsid w:val="00D37CE6"/>
    <w:rsid w:val="00D41501"/>
    <w:rsid w:val="00D42014"/>
    <w:rsid w:val="00D43080"/>
    <w:rsid w:val="00D430D3"/>
    <w:rsid w:val="00D432FE"/>
    <w:rsid w:val="00D43E74"/>
    <w:rsid w:val="00D43FB4"/>
    <w:rsid w:val="00D441AC"/>
    <w:rsid w:val="00D44BB3"/>
    <w:rsid w:val="00D4531B"/>
    <w:rsid w:val="00D46280"/>
    <w:rsid w:val="00D46897"/>
    <w:rsid w:val="00D47646"/>
    <w:rsid w:val="00D47AAF"/>
    <w:rsid w:val="00D52043"/>
    <w:rsid w:val="00D54335"/>
    <w:rsid w:val="00D548C1"/>
    <w:rsid w:val="00D5750B"/>
    <w:rsid w:val="00D609E6"/>
    <w:rsid w:val="00D62601"/>
    <w:rsid w:val="00D638B1"/>
    <w:rsid w:val="00D65F2D"/>
    <w:rsid w:val="00D66F64"/>
    <w:rsid w:val="00D673B5"/>
    <w:rsid w:val="00D7000B"/>
    <w:rsid w:val="00D709D0"/>
    <w:rsid w:val="00D722D2"/>
    <w:rsid w:val="00D72880"/>
    <w:rsid w:val="00D74581"/>
    <w:rsid w:val="00D752E1"/>
    <w:rsid w:val="00D754FA"/>
    <w:rsid w:val="00D75BDC"/>
    <w:rsid w:val="00D762C8"/>
    <w:rsid w:val="00D774E3"/>
    <w:rsid w:val="00D77F58"/>
    <w:rsid w:val="00D83284"/>
    <w:rsid w:val="00D83923"/>
    <w:rsid w:val="00D90044"/>
    <w:rsid w:val="00D9006A"/>
    <w:rsid w:val="00D905C6"/>
    <w:rsid w:val="00D92DE8"/>
    <w:rsid w:val="00D938AD"/>
    <w:rsid w:val="00D94CE5"/>
    <w:rsid w:val="00D951BA"/>
    <w:rsid w:val="00D95499"/>
    <w:rsid w:val="00D95A45"/>
    <w:rsid w:val="00D95E3C"/>
    <w:rsid w:val="00D96077"/>
    <w:rsid w:val="00D96B80"/>
    <w:rsid w:val="00DA2A97"/>
    <w:rsid w:val="00DA309B"/>
    <w:rsid w:val="00DA32CE"/>
    <w:rsid w:val="00DA3C87"/>
    <w:rsid w:val="00DA400B"/>
    <w:rsid w:val="00DA487D"/>
    <w:rsid w:val="00DA4F50"/>
    <w:rsid w:val="00DA507A"/>
    <w:rsid w:val="00DA72E4"/>
    <w:rsid w:val="00DB214B"/>
    <w:rsid w:val="00DB69F5"/>
    <w:rsid w:val="00DB7B69"/>
    <w:rsid w:val="00DC0AEE"/>
    <w:rsid w:val="00DC0FB4"/>
    <w:rsid w:val="00DC554B"/>
    <w:rsid w:val="00DC5C34"/>
    <w:rsid w:val="00DD0037"/>
    <w:rsid w:val="00DD015F"/>
    <w:rsid w:val="00DD0A5A"/>
    <w:rsid w:val="00DD0EAA"/>
    <w:rsid w:val="00DD3729"/>
    <w:rsid w:val="00DD3CB0"/>
    <w:rsid w:val="00DD5A4A"/>
    <w:rsid w:val="00DD5E60"/>
    <w:rsid w:val="00DD61BD"/>
    <w:rsid w:val="00DD63A5"/>
    <w:rsid w:val="00DD6969"/>
    <w:rsid w:val="00DD702C"/>
    <w:rsid w:val="00DD708A"/>
    <w:rsid w:val="00DE04EE"/>
    <w:rsid w:val="00DE1CC8"/>
    <w:rsid w:val="00DE3929"/>
    <w:rsid w:val="00DE48EF"/>
    <w:rsid w:val="00DE554C"/>
    <w:rsid w:val="00DE6233"/>
    <w:rsid w:val="00DE6543"/>
    <w:rsid w:val="00DE794A"/>
    <w:rsid w:val="00DF1A5C"/>
    <w:rsid w:val="00DF2122"/>
    <w:rsid w:val="00DF25DD"/>
    <w:rsid w:val="00DF27A2"/>
    <w:rsid w:val="00DF323C"/>
    <w:rsid w:val="00DF5CE8"/>
    <w:rsid w:val="00DF6243"/>
    <w:rsid w:val="00DF62E4"/>
    <w:rsid w:val="00DF6957"/>
    <w:rsid w:val="00E023A4"/>
    <w:rsid w:val="00E03868"/>
    <w:rsid w:val="00E04A3B"/>
    <w:rsid w:val="00E0637D"/>
    <w:rsid w:val="00E07CBC"/>
    <w:rsid w:val="00E10395"/>
    <w:rsid w:val="00E13919"/>
    <w:rsid w:val="00E139B2"/>
    <w:rsid w:val="00E15C7A"/>
    <w:rsid w:val="00E1687A"/>
    <w:rsid w:val="00E20D79"/>
    <w:rsid w:val="00E22297"/>
    <w:rsid w:val="00E257BB"/>
    <w:rsid w:val="00E25955"/>
    <w:rsid w:val="00E277C4"/>
    <w:rsid w:val="00E31C4A"/>
    <w:rsid w:val="00E3310E"/>
    <w:rsid w:val="00E340AA"/>
    <w:rsid w:val="00E342C8"/>
    <w:rsid w:val="00E34FB4"/>
    <w:rsid w:val="00E36501"/>
    <w:rsid w:val="00E4211F"/>
    <w:rsid w:val="00E4346F"/>
    <w:rsid w:val="00E4557F"/>
    <w:rsid w:val="00E45EFE"/>
    <w:rsid w:val="00E460F4"/>
    <w:rsid w:val="00E46D8B"/>
    <w:rsid w:val="00E473D4"/>
    <w:rsid w:val="00E479CB"/>
    <w:rsid w:val="00E50052"/>
    <w:rsid w:val="00E501A5"/>
    <w:rsid w:val="00E503C5"/>
    <w:rsid w:val="00E50FF1"/>
    <w:rsid w:val="00E51257"/>
    <w:rsid w:val="00E5402D"/>
    <w:rsid w:val="00E54395"/>
    <w:rsid w:val="00E55FD6"/>
    <w:rsid w:val="00E5652D"/>
    <w:rsid w:val="00E60415"/>
    <w:rsid w:val="00E60C70"/>
    <w:rsid w:val="00E616D0"/>
    <w:rsid w:val="00E6268C"/>
    <w:rsid w:val="00E62908"/>
    <w:rsid w:val="00E62947"/>
    <w:rsid w:val="00E633CF"/>
    <w:rsid w:val="00E6365B"/>
    <w:rsid w:val="00E64A41"/>
    <w:rsid w:val="00E64DD8"/>
    <w:rsid w:val="00E6534A"/>
    <w:rsid w:val="00E66907"/>
    <w:rsid w:val="00E67548"/>
    <w:rsid w:val="00E67964"/>
    <w:rsid w:val="00E67B5C"/>
    <w:rsid w:val="00E7089F"/>
    <w:rsid w:val="00E709F2"/>
    <w:rsid w:val="00E74784"/>
    <w:rsid w:val="00E756D2"/>
    <w:rsid w:val="00E76022"/>
    <w:rsid w:val="00E769EC"/>
    <w:rsid w:val="00E777C9"/>
    <w:rsid w:val="00E808E7"/>
    <w:rsid w:val="00E82E56"/>
    <w:rsid w:val="00E83A0B"/>
    <w:rsid w:val="00E83F59"/>
    <w:rsid w:val="00E85818"/>
    <w:rsid w:val="00E86366"/>
    <w:rsid w:val="00E90813"/>
    <w:rsid w:val="00E917C5"/>
    <w:rsid w:val="00E92172"/>
    <w:rsid w:val="00E92A75"/>
    <w:rsid w:val="00E93448"/>
    <w:rsid w:val="00E9352C"/>
    <w:rsid w:val="00E95B71"/>
    <w:rsid w:val="00E95D79"/>
    <w:rsid w:val="00EA0BB0"/>
    <w:rsid w:val="00EA1205"/>
    <w:rsid w:val="00EA17C0"/>
    <w:rsid w:val="00EA28B0"/>
    <w:rsid w:val="00EA31EC"/>
    <w:rsid w:val="00EA3CB1"/>
    <w:rsid w:val="00EA4D0A"/>
    <w:rsid w:val="00EA63BD"/>
    <w:rsid w:val="00EB0879"/>
    <w:rsid w:val="00EB1BF9"/>
    <w:rsid w:val="00EB22A6"/>
    <w:rsid w:val="00EB2E3B"/>
    <w:rsid w:val="00EB46B5"/>
    <w:rsid w:val="00EB4FBD"/>
    <w:rsid w:val="00EB50BC"/>
    <w:rsid w:val="00EB6D36"/>
    <w:rsid w:val="00EC129D"/>
    <w:rsid w:val="00EC3DDF"/>
    <w:rsid w:val="00EC5082"/>
    <w:rsid w:val="00EC5928"/>
    <w:rsid w:val="00EC7476"/>
    <w:rsid w:val="00EC77A2"/>
    <w:rsid w:val="00EC7E06"/>
    <w:rsid w:val="00EC7E07"/>
    <w:rsid w:val="00ED3530"/>
    <w:rsid w:val="00ED3BDB"/>
    <w:rsid w:val="00ED484B"/>
    <w:rsid w:val="00ED494D"/>
    <w:rsid w:val="00ED50D1"/>
    <w:rsid w:val="00ED54B8"/>
    <w:rsid w:val="00ED57A3"/>
    <w:rsid w:val="00EE2DE7"/>
    <w:rsid w:val="00EE47ED"/>
    <w:rsid w:val="00EE4CAB"/>
    <w:rsid w:val="00EE6C4A"/>
    <w:rsid w:val="00EF03EC"/>
    <w:rsid w:val="00EF06C4"/>
    <w:rsid w:val="00EF0A7D"/>
    <w:rsid w:val="00EF31D8"/>
    <w:rsid w:val="00EF3368"/>
    <w:rsid w:val="00EF3DEE"/>
    <w:rsid w:val="00EF67AA"/>
    <w:rsid w:val="00F00DDE"/>
    <w:rsid w:val="00F01796"/>
    <w:rsid w:val="00F02FCE"/>
    <w:rsid w:val="00F03FD6"/>
    <w:rsid w:val="00F04F71"/>
    <w:rsid w:val="00F1083E"/>
    <w:rsid w:val="00F12AFA"/>
    <w:rsid w:val="00F15DE3"/>
    <w:rsid w:val="00F166BA"/>
    <w:rsid w:val="00F16AE2"/>
    <w:rsid w:val="00F22168"/>
    <w:rsid w:val="00F22A0E"/>
    <w:rsid w:val="00F23B30"/>
    <w:rsid w:val="00F25ABC"/>
    <w:rsid w:val="00F25C34"/>
    <w:rsid w:val="00F26D32"/>
    <w:rsid w:val="00F31A89"/>
    <w:rsid w:val="00F31BFB"/>
    <w:rsid w:val="00F3609F"/>
    <w:rsid w:val="00F36EDD"/>
    <w:rsid w:val="00F37297"/>
    <w:rsid w:val="00F379A8"/>
    <w:rsid w:val="00F37ED9"/>
    <w:rsid w:val="00F40911"/>
    <w:rsid w:val="00F43FAB"/>
    <w:rsid w:val="00F467AE"/>
    <w:rsid w:val="00F46BB7"/>
    <w:rsid w:val="00F51A5A"/>
    <w:rsid w:val="00F52F77"/>
    <w:rsid w:val="00F52FF9"/>
    <w:rsid w:val="00F5424C"/>
    <w:rsid w:val="00F54B83"/>
    <w:rsid w:val="00F54E6C"/>
    <w:rsid w:val="00F5579F"/>
    <w:rsid w:val="00F62368"/>
    <w:rsid w:val="00F63713"/>
    <w:rsid w:val="00F645BF"/>
    <w:rsid w:val="00F652A1"/>
    <w:rsid w:val="00F65E7D"/>
    <w:rsid w:val="00F67969"/>
    <w:rsid w:val="00F67E6A"/>
    <w:rsid w:val="00F70288"/>
    <w:rsid w:val="00F70D66"/>
    <w:rsid w:val="00F716D7"/>
    <w:rsid w:val="00F7294A"/>
    <w:rsid w:val="00F74E2C"/>
    <w:rsid w:val="00F7591D"/>
    <w:rsid w:val="00F80292"/>
    <w:rsid w:val="00F80E2E"/>
    <w:rsid w:val="00F827E9"/>
    <w:rsid w:val="00F851B7"/>
    <w:rsid w:val="00F8669C"/>
    <w:rsid w:val="00F86D99"/>
    <w:rsid w:val="00F86E8D"/>
    <w:rsid w:val="00F926C4"/>
    <w:rsid w:val="00F94108"/>
    <w:rsid w:val="00F94CAE"/>
    <w:rsid w:val="00F95928"/>
    <w:rsid w:val="00F961FC"/>
    <w:rsid w:val="00F96FEA"/>
    <w:rsid w:val="00FA12BB"/>
    <w:rsid w:val="00FA1491"/>
    <w:rsid w:val="00FA222B"/>
    <w:rsid w:val="00FA22F0"/>
    <w:rsid w:val="00FA2BF2"/>
    <w:rsid w:val="00FA44D0"/>
    <w:rsid w:val="00FA455D"/>
    <w:rsid w:val="00FB042D"/>
    <w:rsid w:val="00FB0C48"/>
    <w:rsid w:val="00FB3109"/>
    <w:rsid w:val="00FB40BC"/>
    <w:rsid w:val="00FB4FF9"/>
    <w:rsid w:val="00FB57AA"/>
    <w:rsid w:val="00FB6B18"/>
    <w:rsid w:val="00FB76AF"/>
    <w:rsid w:val="00FB796E"/>
    <w:rsid w:val="00FC0B52"/>
    <w:rsid w:val="00FC0CF7"/>
    <w:rsid w:val="00FC199E"/>
    <w:rsid w:val="00FC1A32"/>
    <w:rsid w:val="00FC3E17"/>
    <w:rsid w:val="00FC4D32"/>
    <w:rsid w:val="00FC6F3F"/>
    <w:rsid w:val="00FC76C3"/>
    <w:rsid w:val="00FD0BE3"/>
    <w:rsid w:val="00FD2D1C"/>
    <w:rsid w:val="00FD341A"/>
    <w:rsid w:val="00FD6287"/>
    <w:rsid w:val="00FD7A91"/>
    <w:rsid w:val="00FD7B59"/>
    <w:rsid w:val="00FE1483"/>
    <w:rsid w:val="00FE3FD8"/>
    <w:rsid w:val="00FE41D9"/>
    <w:rsid w:val="00FE6819"/>
    <w:rsid w:val="00FE6A4B"/>
    <w:rsid w:val="00FF0FF0"/>
    <w:rsid w:val="00FF1CD7"/>
    <w:rsid w:val="00FF3FB4"/>
    <w:rsid w:val="00FF5A4F"/>
    <w:rsid w:val="00FF649E"/>
    <w:rsid w:val="00FF7327"/>
    <w:rsid w:val="00FF7589"/>
    <w:rsid w:val="05D052A7"/>
    <w:rsid w:val="17805EF7"/>
    <w:rsid w:val="2E1E0B51"/>
    <w:rsid w:val="53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pPr>
      <w:spacing w:after="1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Pr>
      <w:sz w:val="22"/>
      <w:szCs w:val="22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Pr>
      <w:rFonts w:ascii="Times New Roman" w:hAnsi="Times New Roman" w:cs="Times New Roman" w:hint="default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Основной текст Знак"/>
    <w:basedOn w:val="a0"/>
    <w:link w:val="a9"/>
    <w:uiPriority w:val="99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customStyle="1" w:styleId="11">
    <w:name w:val="Название книги1"/>
    <w:basedOn w:val="a0"/>
    <w:uiPriority w:val="33"/>
    <w:qFormat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rFonts w:eastAsiaTheme="minorEastAsia"/>
      <w:i/>
      <w:iCs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Pr>
      <w:rFonts w:ascii="DINRoundPro" w:hAnsi="DINRoundPro" w:hint="default"/>
      <w:color w:val="3C58A1"/>
      <w:sz w:val="22"/>
      <w:szCs w:val="22"/>
    </w:rPr>
  </w:style>
  <w:style w:type="character" w:customStyle="1" w:styleId="fontstyle21">
    <w:name w:val="fontstyle21"/>
    <w:basedOn w:val="a0"/>
    <w:rPr>
      <w:rFonts w:ascii="PTSerif-Regular" w:hAnsi="PTSerif-Regular" w:hint="default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DINRoundPro-Bold" w:hAnsi="DINRoundPro-Bold" w:hint="default"/>
      <w:b/>
      <w:bCs/>
      <w:color w:val="FFFFFF"/>
      <w:sz w:val="16"/>
      <w:szCs w:val="16"/>
    </w:rPr>
  </w:style>
  <w:style w:type="character" w:customStyle="1" w:styleId="fontstyle41">
    <w:name w:val="fontstyle41"/>
    <w:basedOn w:val="a0"/>
    <w:rPr>
      <w:rFonts w:ascii="DINRoundPro" w:hAnsi="DINRoundPro" w:hint="default"/>
      <w:color w:val="3C58A1"/>
      <w:sz w:val="22"/>
      <w:szCs w:val="22"/>
    </w:rPr>
  </w:style>
  <w:style w:type="character" w:customStyle="1" w:styleId="fontstyle51">
    <w:name w:val="fontstyle51"/>
    <w:basedOn w:val="a0"/>
    <w:rPr>
      <w:rFonts w:ascii="DINRoundPro" w:hAnsi="DINRoundPro" w:hint="default"/>
      <w:color w:val="3C58A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pPr>
      <w:spacing w:after="1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Pr>
      <w:sz w:val="22"/>
      <w:szCs w:val="22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Pr>
      <w:rFonts w:ascii="Times New Roman" w:hAnsi="Times New Roman" w:cs="Times New Roman" w:hint="default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Основной текст Знак"/>
    <w:basedOn w:val="a0"/>
    <w:link w:val="a9"/>
    <w:uiPriority w:val="99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customStyle="1" w:styleId="11">
    <w:name w:val="Название книги1"/>
    <w:basedOn w:val="a0"/>
    <w:uiPriority w:val="33"/>
    <w:qFormat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rFonts w:eastAsiaTheme="minorEastAsia"/>
      <w:i/>
      <w:iCs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Pr>
      <w:rFonts w:ascii="DINRoundPro" w:hAnsi="DINRoundPro" w:hint="default"/>
      <w:color w:val="3C58A1"/>
      <w:sz w:val="22"/>
      <w:szCs w:val="22"/>
    </w:rPr>
  </w:style>
  <w:style w:type="character" w:customStyle="1" w:styleId="fontstyle21">
    <w:name w:val="fontstyle21"/>
    <w:basedOn w:val="a0"/>
    <w:rPr>
      <w:rFonts w:ascii="PTSerif-Regular" w:hAnsi="PTSerif-Regular" w:hint="default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DINRoundPro-Bold" w:hAnsi="DINRoundPro-Bold" w:hint="default"/>
      <w:b/>
      <w:bCs/>
      <w:color w:val="FFFFFF"/>
      <w:sz w:val="16"/>
      <w:szCs w:val="16"/>
    </w:rPr>
  </w:style>
  <w:style w:type="character" w:customStyle="1" w:styleId="fontstyle41">
    <w:name w:val="fontstyle41"/>
    <w:basedOn w:val="a0"/>
    <w:rPr>
      <w:rFonts w:ascii="DINRoundPro" w:hAnsi="DINRoundPro" w:hint="default"/>
      <w:color w:val="3C58A1"/>
      <w:sz w:val="22"/>
      <w:szCs w:val="22"/>
    </w:rPr>
  </w:style>
  <w:style w:type="character" w:customStyle="1" w:styleId="fontstyle51">
    <w:name w:val="fontstyle51"/>
    <w:basedOn w:val="a0"/>
    <w:rPr>
      <w:rFonts w:ascii="DINRoundPro" w:hAnsi="DINRoundPro" w:hint="default"/>
      <w:color w:val="3C58A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C7DFD-BB37-4299-90EE-DEDB35A5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13673</Words>
  <Characters>77941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Первый</cp:lastModifiedBy>
  <cp:revision>4</cp:revision>
  <cp:lastPrinted>2020-10-27T05:40:00Z</cp:lastPrinted>
  <dcterms:created xsi:type="dcterms:W3CDTF">2024-08-30T03:30:00Z</dcterms:created>
  <dcterms:modified xsi:type="dcterms:W3CDTF">2024-09-18T14:33:00Z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8442D61D05674A1584EE065636ADABEB_12</vt:lpwstr>
  </property>
  <property fmtid="{D5CDD505-2E9C-101B-9397-08002B2CF9AE}" pid="4" name="_MarkAsFinal">
    <vt:bool>true</vt:bool>
  </property>
</Properties>
</file>