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3A" w:rsidRDefault="005D692D" w:rsidP="005D692D">
      <w:pPr>
        <w:spacing w:after="200" w:line="276" w:lineRule="auto"/>
        <w:ind w:left="540" w:firstLine="54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59880" cy="9157335"/>
            <wp:effectExtent l="0" t="0" r="7620" b="5715"/>
            <wp:docPr id="1" name="Рисунок 1" descr="E:\2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0AF7" w:rsidRPr="00A03FB9" w:rsidRDefault="00A03FB9" w:rsidP="00560AF7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3FB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психолого-педагогической работы в музыкальной деятельности</w:t>
      </w:r>
    </w:p>
    <w:p w:rsid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Продолжать приобщать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детей к музыкальной культуре, в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оспитывать художественный вкус, сознательное отношение к отечественному музыкальному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наследию и современной музыке.</w:t>
      </w:r>
    </w:p>
    <w:p w:rsid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Совершенствовать </w:t>
      </w:r>
      <w:proofErr w:type="spellStart"/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звуковысотный</w:t>
      </w:r>
      <w:proofErr w:type="spellEnd"/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, ритмический, те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мбровый и динамический слух. 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Обучать игре на детских музыкальных инструментах. </w:t>
      </w:r>
    </w:p>
    <w:p w:rsid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Знакомить с элементарными музыкальными понятиями. </w:t>
      </w:r>
    </w:p>
    <w:p w:rsidR="00A54088" w:rsidRPr="00A54088" w:rsidRDefault="00A54088" w:rsidP="00B829E5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Слушание.</w:t>
      </w:r>
      <w:r w:rsidR="00AB6C5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Продолжать приобщать детей к музыкальной культуре, воспитывать художественно- эстетический вкус.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Обогащать музыкальные впечатления детей, вызывать яркий эмоциональный отклик при восприятии музыки разного характера.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Знакомить с элементарными музыкальными понятиями: музыкальный образ, выразительные средства, музыкальные жанры (балет, опера); профессиями (пианист, дирижер, композитор, певица и певец, балерина, художник и др.).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Продолжать развивать навыки восприятия звуков по высоте в пределах квинты—терции.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Обогащать впечатления детей, формировать музыкальный вкус, развивать музыкальную память. Способствовать развитию мышления, фантазии, памяти, слуха.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Познакомить детей с мелодией Государственного гимна Российской Федерации.</w:t>
      </w:r>
    </w:p>
    <w:p w:rsidR="00A54088" w:rsidRPr="00A54088" w:rsidRDefault="00A54088" w:rsidP="00B829E5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Пение.</w:t>
      </w:r>
      <w:r w:rsidR="00AB6C5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Совершенствовать певческий голос и вокально-слуховую координацию.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Закреплять практические навыки выразительного исполнения песен в пределах от</w:t>
      </w:r>
      <w:r w:rsid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iCs/>
          <w:sz w:val="24"/>
          <w:szCs w:val="24"/>
          <w:lang w:eastAsia="ru-RU" w:bidi="hi-IN"/>
        </w:rPr>
        <w:t>до</w:t>
      </w:r>
      <w:r w:rsidR="00B829E5">
        <w:rPr>
          <w:rFonts w:ascii="Times New Roman" w:eastAsia="Calibri" w:hAnsi="Times New Roman" w:cs="Times New Roman"/>
          <w:iCs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первой октавы до </w:t>
      </w:r>
      <w:r w:rsidRPr="00A54088">
        <w:rPr>
          <w:rFonts w:ascii="Times New Roman" w:eastAsia="Calibri" w:hAnsi="Times New Roman" w:cs="Times New Roman"/>
          <w:i/>
          <w:iCs/>
          <w:sz w:val="24"/>
          <w:szCs w:val="24"/>
          <w:lang w:eastAsia="ru-RU" w:bidi="hi-IN"/>
        </w:rPr>
        <w:t xml:space="preserve">ре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второй октавы. Учить брать дыхание и удерживать его до конца фразы;</w:t>
      </w:r>
      <w:r w:rsid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обращать внимание на артикуляцию (дикцию).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A54088" w:rsidRPr="00B829E5" w:rsidRDefault="00A54088" w:rsidP="00B829E5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Песенное творчество.</w:t>
      </w:r>
      <w:r w:rsidR="00AB6C5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Развивать умение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A54088" w:rsidRPr="00A54088" w:rsidRDefault="00A54088" w:rsidP="00B829E5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Музыкально-ритмические движения.</w:t>
      </w:r>
      <w:r w:rsid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Способствовать дальнейшему развитию навыков танцевальных движений, умения</w:t>
      </w:r>
      <w:r w:rsid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Знакомить с национальными плясками (русские, белорусские, украинские и т.д.).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инсценировании</w:t>
      </w:r>
      <w:proofErr w:type="spellEnd"/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песен, театральных постановок.</w:t>
      </w:r>
    </w:p>
    <w:p w:rsidR="00A54088" w:rsidRPr="00A54088" w:rsidRDefault="00A54088" w:rsidP="00B829E5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Музыкально-игровое и танцевальное творчество.</w:t>
      </w:r>
      <w:r w:rsid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Совершенствовать умение импровизировать под музыку соответствующего характера (лыжник, конькобежец, наездник, рыбак; лукавый котик</w:t>
      </w:r>
      <w:r w:rsidRPr="00A54088">
        <w:rPr>
          <w:rFonts w:ascii="Times New Roman" w:eastAsia="Calibri" w:hAnsi="Times New Roman" w:cs="Times New Roman"/>
          <w:b/>
          <w:bCs/>
          <w:sz w:val="24"/>
          <w:szCs w:val="24"/>
          <w:lang w:eastAsia="ru-RU" w:bidi="hi-IN"/>
        </w:rPr>
        <w:t xml:space="preserve">;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сердитый козлик и т.п.).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Закреплять умение придумывать движения, отражающие содержание песни; выразительно действовать с воображаемыми предметами.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Развивать самостоятельность в поисках способа передачи в движениях музыкальных образов.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lastRenderedPageBreak/>
        <w:t>Формировать музыкальные способности; содействовать проявлению активности и самостоятельности.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 w:bidi="hi-IN"/>
        </w:rPr>
      </w:pPr>
    </w:p>
    <w:p w:rsidR="00A54088" w:rsidRPr="00A54088" w:rsidRDefault="00A54088" w:rsidP="00B829E5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Игра на детских музыкальных инструментах.</w:t>
      </w:r>
      <w:r w:rsidR="00B829E5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</w:t>
      </w: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Знакомить с музыкальными произведениями в исполнении различных инструментов и в оркестровой обработке.</w:t>
      </w:r>
    </w:p>
    <w:p w:rsidR="00A54088" w:rsidRPr="00A54088" w:rsidRDefault="00A54088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54088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Совершенствовать навыки игры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умение исполнять музыкальные произведения в оркестре в ансамбле.</w:t>
      </w:r>
    </w:p>
    <w:p w:rsidR="00560AF7" w:rsidRPr="00560AF7" w:rsidRDefault="00A03FB9" w:rsidP="00560AF7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color w:val="000000"/>
          <w:sz w:val="24"/>
          <w:szCs w:val="24"/>
          <w:lang w:eastAsia="ru-RU" w:bidi="hi-IN"/>
        </w:rPr>
      </w:pPr>
      <w:r w:rsidRPr="00A03FB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Занятия по</w:t>
      </w:r>
      <w:r w:rsidRPr="00A03FB9"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 xml:space="preserve"> </w:t>
      </w:r>
      <w:r w:rsidRPr="00A03FB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 xml:space="preserve">музыкальному развитию проводятся </w:t>
      </w:r>
      <w:r w:rsidRPr="00A03FB9"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 xml:space="preserve">2 </w:t>
      </w:r>
      <w:r w:rsidR="0094122C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раза в неделю в</w:t>
      </w:r>
      <w:r w:rsidR="00667A5E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 xml:space="preserve"> первую и</w:t>
      </w:r>
      <w:r w:rsidR="0094122C" w:rsidRPr="0094122C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 xml:space="preserve"> вторую</w:t>
      </w:r>
      <w:r w:rsidRPr="00A03FB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 xml:space="preserve"> половину дня</w:t>
      </w:r>
      <w:r w:rsidR="0094122C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,</w:t>
      </w:r>
      <w:r w:rsidRPr="00A03FB9"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 xml:space="preserve"> </w:t>
      </w:r>
      <w:r w:rsidRPr="00A03FB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 xml:space="preserve">длительностью </w:t>
      </w:r>
      <w:r w:rsidR="00A54088"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>30</w:t>
      </w:r>
      <w:r w:rsidRPr="00A03FB9"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 xml:space="preserve"> </w:t>
      </w:r>
      <w:r w:rsidRPr="00A03FB9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мин.</w:t>
      </w:r>
      <w:r w:rsidRPr="00A03FB9"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 xml:space="preserve"> </w:t>
      </w:r>
    </w:p>
    <w:p w:rsidR="00560AF7" w:rsidRPr="00A54088" w:rsidRDefault="00560AF7" w:rsidP="00A54088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sz w:val="24"/>
          <w:szCs w:val="24"/>
          <w:cs/>
          <w:lang w:eastAsia="ru-RU" w:bidi="hi-IN"/>
        </w:rPr>
      </w:pPr>
    </w:p>
    <w:tbl>
      <w:tblPr>
        <w:tblW w:w="1038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981"/>
        <w:gridCol w:w="720"/>
        <w:gridCol w:w="2318"/>
        <w:gridCol w:w="1418"/>
        <w:gridCol w:w="1417"/>
        <w:gridCol w:w="2057"/>
      </w:tblGrid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cs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 «Праздник каждый день», стр.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B6C5E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95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3FB9"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D95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B6C5E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D95B1E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67EE0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B6C5E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67EE0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B6C5E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B6C5E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D95B1E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627E1D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AB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627E1D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627E1D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627E1D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67EE0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</w:t>
            </w:r>
            <w:r w:rsidR="00E4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2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5288" w:rsidRPr="00A03FB9" w:rsidRDefault="00E45288" w:rsidP="00E4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D95B1E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5288" w:rsidRPr="00A03FB9" w:rsidRDefault="00E45288" w:rsidP="0091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67EE0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2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627E1D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627E1D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627E1D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627E1D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2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627E1D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93060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93060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93060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93060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93060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B829E5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B8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93060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D9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62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93060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93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93060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93060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93060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93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  <w:r w:rsidR="0093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5288" w:rsidRDefault="00E45288" w:rsidP="00E4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A3C" w:rsidRPr="00A03FB9" w:rsidRDefault="00916A3C" w:rsidP="00E4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930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5288" w:rsidRPr="00A03FB9" w:rsidRDefault="00E45288" w:rsidP="0091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84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E4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1A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0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70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8430B8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452AD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916A3C" w:rsidRPr="00A03FB9" w:rsidRDefault="00916A3C" w:rsidP="00E4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88" w:rsidRDefault="00704352" w:rsidP="0091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5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916A3C" w:rsidRPr="00A03FB9" w:rsidRDefault="00916A3C" w:rsidP="0091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452AD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70435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5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452AD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="00A03FB9"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452AD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0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84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452AD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0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FB9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B9" w:rsidRPr="00A03FB9" w:rsidRDefault="001A63CF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452AD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70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A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B9" w:rsidRPr="00A03FB9" w:rsidRDefault="00A03FB9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B22" w:rsidRPr="00A03FB9" w:rsidTr="00E4528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2" w:rsidRPr="00A03FB9" w:rsidRDefault="00F66B2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2" w:rsidRDefault="00F66B22" w:rsidP="00F6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Зантие№74</w:t>
            </w:r>
          </w:p>
          <w:p w:rsidR="002B6D1F" w:rsidRPr="00A03FB9" w:rsidRDefault="002B6D1F" w:rsidP="00F6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2" w:rsidRPr="00A03FB9" w:rsidRDefault="00F66B2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2" w:rsidRDefault="00C66CE1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B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2" w:rsidRDefault="00452AD7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30.05.2024</w:t>
            </w:r>
            <w:r w:rsidR="002B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2" w:rsidRPr="00A03FB9" w:rsidRDefault="00F66B2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2" w:rsidRPr="00A03FB9" w:rsidRDefault="00F66B22" w:rsidP="00A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3FB9" w:rsidRDefault="00A03FB9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E45288" w:rsidRDefault="00E45288"/>
    <w:p w:rsidR="00667A5E" w:rsidRDefault="00667A5E" w:rsidP="00E45288">
      <w:pPr>
        <w:spacing w:after="0" w:line="240" w:lineRule="atLeast"/>
        <w:jc w:val="center"/>
      </w:pPr>
    </w:p>
    <w:sectPr w:rsidR="00667A5E" w:rsidSect="00A03FB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MS Mincho"/>
    <w:charset w:val="00"/>
    <w:family w:val="swiss"/>
    <w:pitch w:val="variable"/>
    <w:sig w:usb0="80FF8023" w:usb1="0200004A" w:usb2="000002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02"/>
    <w:rsid w:val="00000D09"/>
    <w:rsid w:val="000C7702"/>
    <w:rsid w:val="000D6116"/>
    <w:rsid w:val="00181574"/>
    <w:rsid w:val="001A63CF"/>
    <w:rsid w:val="002B6D1F"/>
    <w:rsid w:val="00306FFC"/>
    <w:rsid w:val="004378AD"/>
    <w:rsid w:val="00452AD7"/>
    <w:rsid w:val="00560AF7"/>
    <w:rsid w:val="005D692D"/>
    <w:rsid w:val="00627E1D"/>
    <w:rsid w:val="00667A5E"/>
    <w:rsid w:val="00704352"/>
    <w:rsid w:val="008430B8"/>
    <w:rsid w:val="00916A3C"/>
    <w:rsid w:val="00930607"/>
    <w:rsid w:val="0094122C"/>
    <w:rsid w:val="00A03FB9"/>
    <w:rsid w:val="00A54088"/>
    <w:rsid w:val="00A67EE0"/>
    <w:rsid w:val="00AB144B"/>
    <w:rsid w:val="00AB6C5E"/>
    <w:rsid w:val="00B829E5"/>
    <w:rsid w:val="00C66CE1"/>
    <w:rsid w:val="00CA7BDF"/>
    <w:rsid w:val="00CC0C3A"/>
    <w:rsid w:val="00D95B1E"/>
    <w:rsid w:val="00E43C89"/>
    <w:rsid w:val="00E45288"/>
    <w:rsid w:val="00EA4141"/>
    <w:rsid w:val="00F6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HnKjxHFc4w220LBH3Hz2yKT/ONs=</DigestValue>
    </Reference>
    <Reference URI="#idOfficeObject" Type="http://www.w3.org/2000/09/xmldsig#Object">
      <DigestMethod Algorithm="http://www.w3.org/2000/09/xmldsig#sha1"/>
      <DigestValue>DAOAziyDmvXhigoHhNmVQt9PxRY=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38ASBA8gAGuAKs7HglCGorF5YQ0=</DigestValue>
    </Reference>
  </SignedInfo>
  <SignatureValue>YHHnoQ7K/OLZzIerrE9OIW1KbL2gns+bPg65KDOvpTrFeUChePgojO8Iv/dJnqNNwnBckrpc4FQn
a08YAMhIJ2mgsr4aSCiSF1fHdJAkZm6tHDHegXFgrAq4ewq8ngQeHM7mKuVXTEb1aX2+4th76fbg
PmyWhtdNQwOQxs9Frbs=</SignatureValue>
  <KeyInfo>
    <X509Data>
      <X509Certificate>MIIBwjCCASugAwIBAgIQK+CTeEtLjpxBix5sEtrcwzANBgkqhkiG9w0BAQUFADAXMRUwEwYDVQQD
HgwEHwQ1BEAEMgRLBDkwHhcNMjMwOTEzMDUxNzQwWhcNMjQwOTEyMTExNzQwWjAXMRUwEwYDVQQD
HgwEHwQ1BEAEMgRLBDkwgZ8wDQYJKoZIhvcNAQEBBQADgY0AMIGJAoGBALoxhs8cYr1d71BVWoKf
4bBxiFJYVMUeARdrkR+5QL7LR4CGaEtC5AlRKvopMoXU+t6COFMEdd/KjJOSrh+ZZUSPmJP6IG9V
2y/NBtHs2RObE0Em0DETAOYCmJVqVk91HxR4SxZhg3KuEvWbXSPWyjDcMQNDAr2i30jos+T/+mSf
AgMBAAGjDzANMAsGA1UdDwQEAwIGwDANBgkqhkiG9w0BAQUFAAOBgQCofRWSQ2lssl+NdOcs9RRg
p5qgdpEjf+2MK0I43FyvIG4vWaysPGo5OfYF9I+toK9moZ86Gosl8DqLLEXyFU5GqZ+amjuxkf7O
PsK3fTJSm0kRSqt9VkrK6ziyPDh+ls3Lc1f8lZ3D7EsCiWeZU7zC9KdQIItcUhnHjp8B/MIgYg==
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2VOdYvd6SKV/YhqW7IzlZnfipm0=</DigestValue>
      </Reference>
      <Reference URI="/word/stylesWithEffects.xml?ContentType=application/vnd.ms-word.stylesWithEffects+xml">
        <DigestMethod Algorithm="http://www.w3.org/2000/09/xmldsig#sha1"/>
        <DigestValue>XqnxqyGB8BSQ0TSYV9+M0prAeC8=</DigestValue>
      </Reference>
      <Reference URI="/word/webSettings.xml?ContentType=application/vnd.openxmlformats-officedocument.wordprocessingml.webSettings+xml">
        <DigestMethod Algorithm="http://www.w3.org/2000/09/xmldsig#sha1"/>
        <DigestValue>DA/rSGeb3uxZIn42umHpNJbCkIg=</DigestValue>
      </Reference>
      <Reference URI="/word/settings.xml?ContentType=application/vnd.openxmlformats-officedocument.wordprocessingml.settings+xml">
        <DigestMethod Algorithm="http://www.w3.org/2000/09/xmldsig#sha1"/>
        <DigestValue>b8OX2MImTwOr+eFrY+Kc2SshvYc=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media/image1.jpeg?ContentType=image/jpeg">
        <DigestMethod Algorithm="http://www.w3.org/2000/09/xmldsig#sha1"/>
        <DigestValue>yGnkbV5OgGW0Bw2O3cj1O/cgEXw=</DigestValue>
      </Reference>
      <Reference URI="/word/document.xml?ContentType=application/vnd.openxmlformats-officedocument.wordprocessingml.document.main+xml">
        <DigestMethod Algorithm="http://www.w3.org/2000/09/xmldsig#sha1"/>
        <DigestValue>vCrsm7Eb3ATBxhJoRbtolv1pMgM=</DigestValue>
      </Reference>
      <Reference URI="/word/fontTable.xml?ContentType=application/vnd.openxmlformats-officedocument.wordprocessingml.fontTable+xml">
        <DigestMethod Algorithm="http://www.w3.org/2000/09/xmldsig#sha1"/>
        <DigestValue>lx4A9aU6xQPqnsbEx8gJ8FbZbjg=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</Manifest>
    <SignatureProperties>
      <SignatureProperty Id="idSignatureTime" Target="#idPackageSignature">
        <mdssi:SignatureTime>
          <mdssi:Format>YYYY-MM-DDThh:mm:ssTZD</mdssi:Format>
          <mdssi:Value>2023-09-13T09:17:01Z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лично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2023-09-13T09:17:01Z</xd:SigningTime>
          <xd:SigningCertificate>
            <xd:Cert>
              <xd:CertDigest>
                <DigestMethod Algorithm="http://www.w3.org/2000/09/xmldsig#sha1"/>
                <DigestValue>4tlkQE7bPTxao7DEBR/Y3j8n7mo=</DigestValue>
              </xd:CertDigest>
              <xd:IssuerSerial>
                <X509IssuerName>CN=Первый</X509IssuerName>
                <X509SerialNumber>58322869359957141062454888655534873795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Первый</cp:lastModifiedBy>
  <cp:revision>5</cp:revision>
  <cp:lastPrinted>2023-09-04T03:25:00Z</cp:lastPrinted>
  <dcterms:created xsi:type="dcterms:W3CDTF">2023-09-04T03:25:00Z</dcterms:created>
  <dcterms:modified xsi:type="dcterms:W3CDTF">2023-09-11T06:12:00Z</dcterms:modified>
</cp:coreProperties>
</file>