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83" w:rsidRDefault="0020488C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0B050"/>
          <w:lang w:eastAsia="ru-RU"/>
        </w:rPr>
        <w:drawing>
          <wp:inline distT="0" distB="0" distL="0" distR="0">
            <wp:extent cx="6816436" cy="9678389"/>
            <wp:effectExtent l="0" t="0" r="3810" b="0"/>
            <wp:docPr id="1" name="Рисунок 1" descr="C:\Users\Детский сад №2\Pictures\2024-06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Pictures\2024-06-03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310" cy="96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AF0883" w:rsidRPr="00E857CC" w:rsidRDefault="00E200DE" w:rsidP="00E857C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Волчиха</w:t>
      </w:r>
      <w:proofErr w:type="gramEnd"/>
      <w:r>
        <w:rPr>
          <w:rFonts w:ascii="Times New Roman" w:hAnsi="Times New Roman" w:cs="Times New Roman"/>
          <w:sz w:val="28"/>
        </w:rPr>
        <w:t xml:space="preserve"> 2024</w:t>
      </w:r>
      <w:r w:rsidR="00AF0883">
        <w:rPr>
          <w:rFonts w:ascii="Times New Roman" w:hAnsi="Times New Roman" w:cs="Times New Roman"/>
          <w:sz w:val="28"/>
        </w:rPr>
        <w:t xml:space="preserve"> г.</w:t>
      </w:r>
    </w:p>
    <w:p w:rsidR="00AF0883" w:rsidRDefault="00E200DE" w:rsidP="00E200D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В 2023-2024</w:t>
      </w:r>
      <w:r w:rsidR="00AF0883">
        <w:rPr>
          <w:rFonts w:ascii="Times New Roman" w:eastAsiaTheme="minorEastAsia" w:hAnsi="Times New Roman" w:cs="Times New Roman"/>
          <w:sz w:val="28"/>
          <w:lang w:eastAsia="ru-RU"/>
        </w:rPr>
        <w:t xml:space="preserve"> учебном году педагогический коллектив МКДОУ «Волчихинский детский сад №2» работал по теме: Реализация Федерального государственного образовательного стандарта дошкольного образования. Данное направление развития образовательной области, как подчеркивается в государственных документах, признается важнейшим национальным приоритетом, поэтому дошкольное образовательное учреждение, как носитель культуры и знаний, не может оставаться в стороне.</w:t>
      </w: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u w:val="single"/>
          <w:lang w:eastAsia="ru-RU"/>
        </w:rPr>
        <w:t>В течение года коллектив работал над реализацией следующих целей:</w:t>
      </w:r>
    </w:p>
    <w:p w:rsidR="00AF0883" w:rsidRDefault="00AF0883" w:rsidP="00E200DE">
      <w:pPr>
        <w:spacing w:after="0" w:line="240" w:lineRule="auto"/>
        <w:jc w:val="both"/>
        <w:rPr>
          <w:rFonts w:eastAsiaTheme="minorEastAsia"/>
          <w:sz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Цель: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Создание благоприятных условий в ДОУ в соответствии с Ф</w:t>
      </w:r>
      <w:r w:rsidR="00E200D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ОП </w:t>
      </w:r>
      <w:proofErr w:type="gramStart"/>
      <w:r w:rsidR="00E200DE">
        <w:rPr>
          <w:rFonts w:ascii="Times New Roman" w:eastAsiaTheme="minorEastAsia" w:hAnsi="Times New Roman" w:cs="Times New Roman"/>
          <w:sz w:val="28"/>
          <w:szCs w:val="24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для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</w:p>
    <w:p w:rsidR="00AF0883" w:rsidRDefault="00AF0883" w:rsidP="00AF08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F0883" w:rsidRDefault="00AF0883" w:rsidP="00AF08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lang w:eastAsia="ru-RU"/>
        </w:rPr>
        <w:t>На выделенные финансовые средства были приобретены дидактические игры, настольно-печатные игры, сюжетно-ролевые игры (</w:t>
      </w:r>
      <w:r w:rsidR="00C64265">
        <w:rPr>
          <w:rFonts w:ascii="Times New Roman" w:eastAsiaTheme="minorEastAsia" w:hAnsi="Times New Roman" w:cs="Times New Roman"/>
          <w:sz w:val="28"/>
          <w:lang w:eastAsia="ru-RU"/>
        </w:rPr>
        <w:t>семья (утюг, гладильная доска, коляска для кукол)</w:t>
      </w:r>
      <w:r>
        <w:rPr>
          <w:rFonts w:ascii="Times New Roman" w:eastAsiaTheme="minorEastAsia" w:hAnsi="Times New Roman" w:cs="Times New Roman"/>
          <w:sz w:val="28"/>
          <w:lang w:eastAsia="ru-RU"/>
        </w:rPr>
        <w:t>), конструкторы, игрушки-куклы</w:t>
      </w:r>
      <w:r w:rsidR="00C64265">
        <w:rPr>
          <w:rFonts w:ascii="Times New Roman" w:eastAsiaTheme="minorEastAsia" w:hAnsi="Times New Roman" w:cs="Times New Roman"/>
          <w:sz w:val="28"/>
          <w:lang w:eastAsia="ru-RU"/>
        </w:rPr>
        <w:t xml:space="preserve"> мягкие игрушки (жираф, енот),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конструкторы магнитные, домино,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пазлы</w:t>
      </w:r>
      <w:proofErr w:type="spell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, машины, альбомы, краски, кисти, клей, картон белый и цветной, цветная бумага, карандаши простые и цветные, пластилин, </w:t>
      </w:r>
      <w:r w:rsidR="00C64265">
        <w:rPr>
          <w:rFonts w:ascii="Times New Roman" w:eastAsiaTheme="minorEastAsia" w:hAnsi="Times New Roman" w:cs="Times New Roman"/>
          <w:sz w:val="28"/>
          <w:lang w:eastAsia="ru-RU"/>
        </w:rPr>
        <w:t xml:space="preserve">глина для лепки, </w:t>
      </w:r>
      <w:r>
        <w:rPr>
          <w:rFonts w:ascii="Times New Roman" w:eastAsiaTheme="minorEastAsia" w:hAnsi="Times New Roman" w:cs="Times New Roman"/>
          <w:sz w:val="28"/>
          <w:lang w:eastAsia="ru-RU"/>
        </w:rPr>
        <w:t>доски для лепки;</w:t>
      </w:r>
      <w:proofErr w:type="gram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 столы и стулья с регулирующими ножками для воспитанн</w:t>
      </w:r>
      <w:r w:rsidR="00C64265">
        <w:rPr>
          <w:rFonts w:ascii="Times New Roman" w:eastAsiaTheme="minorEastAsia" w:hAnsi="Times New Roman" w:cs="Times New Roman"/>
          <w:sz w:val="28"/>
          <w:lang w:eastAsia="ru-RU"/>
        </w:rPr>
        <w:t>иков.</w:t>
      </w:r>
    </w:p>
    <w:p w:rsidR="00AF0883" w:rsidRDefault="00AF0883" w:rsidP="00AF08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 </w:t>
      </w:r>
    </w:p>
    <w:p w:rsidR="00AF0883" w:rsidRDefault="00AF0883" w:rsidP="00C642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Требуется замена оконных блоков (в количестве – 14 шт.) и дверного полотна во всем здании (в количестве – 19 шт.), необходимо провести асфальтирование территории МКДОУ. Требуется замена раскладушек (в количестве – 100 шт.), приобретение кабинок, столов и стульев с регулирующими ножками для воспитан</w:t>
      </w:r>
      <w:r w:rsidR="00C64265">
        <w:rPr>
          <w:rFonts w:ascii="Times New Roman" w:eastAsiaTheme="minorEastAsia" w:hAnsi="Times New Roman" w:cs="Times New Roman"/>
          <w:sz w:val="28"/>
          <w:lang w:eastAsia="ru-RU"/>
        </w:rPr>
        <w:t>ников, замена мультимедийного проектора.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Характеристика педагогическ</w:t>
      </w:r>
      <w:r w:rsidR="00C64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кадров по образованию за 2023-2024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год.</w:t>
      </w: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Анализ педагогов по категориям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1985"/>
        <w:gridCol w:w="1472"/>
      </w:tblGrid>
      <w:tr w:rsidR="00AF0883" w:rsidTr="00AF088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%</w:t>
            </w:r>
          </w:p>
        </w:tc>
      </w:tr>
      <w:tr w:rsidR="00AF0883" w:rsidTr="00AF088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Высшая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24</w:t>
            </w:r>
            <w:r w:rsidR="00AF08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AF0883" w:rsidTr="00AF088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35</w:t>
            </w:r>
            <w:r w:rsidR="00AF08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AF0883" w:rsidTr="00AF088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AF08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AF0883" w:rsidTr="00AF088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Не аттестованы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35</w:t>
            </w:r>
            <w:r w:rsidR="00AF08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</w:tbl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31849B" w:themeColor="accent5" w:themeShade="BF"/>
          <w:sz w:val="2"/>
          <w:szCs w:val="24"/>
          <w:lang w:eastAsia="ru-RU"/>
        </w:rPr>
      </w:pP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31849B" w:themeColor="accent5" w:themeShade="BF"/>
          <w:sz w:val="24"/>
          <w:szCs w:val="24"/>
          <w:lang w:eastAsia="ru-RU"/>
        </w:rPr>
      </w:pP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Анализ педагогов по образованию</w:t>
      </w: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3706"/>
        <w:gridCol w:w="2902"/>
      </w:tblGrid>
      <w:tr w:rsidR="00AF0883" w:rsidTr="00AF0883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%</w:t>
            </w:r>
          </w:p>
        </w:tc>
      </w:tr>
      <w:tr w:rsidR="00AF0883" w:rsidTr="00AF0883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Высшее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18</w:t>
            </w:r>
            <w:r w:rsidR="00AF08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AF0883" w:rsidTr="00AF0883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82</w:t>
            </w:r>
            <w:r w:rsidR="00AF088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  <w:tr w:rsidR="00AF0883" w:rsidTr="00AF0883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Являются студентами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64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%</w:t>
            </w:r>
          </w:p>
        </w:tc>
      </w:tr>
    </w:tbl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31849B" w:themeColor="accent5" w:themeShade="BF"/>
          <w:sz w:val="6"/>
          <w:szCs w:val="24"/>
          <w:highlight w:val="yellow"/>
          <w:lang w:eastAsia="ru-RU"/>
        </w:rPr>
      </w:pP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Стаж работы в ДОУ</w:t>
      </w: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551"/>
      </w:tblGrid>
      <w:tr w:rsidR="00AF0883" w:rsidTr="00AF08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5-10лет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10-15лет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15 и более</w:t>
            </w:r>
          </w:p>
        </w:tc>
      </w:tr>
      <w:tr w:rsidR="00AF0883" w:rsidTr="00AF08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36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36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36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8D64F4" w:rsidP="007C2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</w:tbl>
    <w:p w:rsidR="00AF0883" w:rsidRDefault="00AF0883" w:rsidP="00AF088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Педагогический стаж работы  </w:t>
      </w: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551"/>
      </w:tblGrid>
      <w:tr w:rsidR="00AF0883" w:rsidTr="00AF08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5-10лет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10-20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eastAsia="ru-RU"/>
              </w:rPr>
              <w:t>20 и более</w:t>
            </w:r>
          </w:p>
        </w:tc>
      </w:tr>
      <w:tr w:rsidR="00AF0883" w:rsidTr="00AF088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8D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8D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8D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8D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</w:tbl>
    <w:p w:rsidR="00AF0883" w:rsidRDefault="00AF0883" w:rsidP="00AF088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F0883" w:rsidRDefault="00AF0883" w:rsidP="008D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Повышение профессиональн</w:t>
      </w:r>
      <w:r w:rsidR="008D64F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ой компетенции педагогов за 2023 - 2024г.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осуществлялось через различные формы повышения квалификации.</w:t>
      </w: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Повышение квалификации</w:t>
      </w:r>
    </w:p>
    <w:p w:rsidR="00AF0883" w:rsidRDefault="00AF0883" w:rsidP="00AF0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275"/>
        <w:gridCol w:w="1554"/>
        <w:gridCol w:w="2590"/>
      </w:tblGrid>
      <w:tr w:rsidR="00AF0883" w:rsidTr="00AF0883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Обучение в ВУЗах и СПО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Молодые специалисты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Профессиональная  переподготовка</w:t>
            </w:r>
          </w:p>
        </w:tc>
      </w:tr>
      <w:tr w:rsidR="00AF0883" w:rsidTr="00AF0883">
        <w:trPr>
          <w:trHeight w:val="274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8D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883" w:rsidRDefault="00AF0883" w:rsidP="00E857CC">
      <w:pPr>
        <w:tabs>
          <w:tab w:val="left" w:pos="622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57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Распределение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педагогов по возрасту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261"/>
        <w:gridCol w:w="3402"/>
      </w:tblGrid>
      <w:tr w:rsidR="00AF0883" w:rsidTr="00AF0883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Процент от общего количества педагогов</w:t>
            </w:r>
          </w:p>
        </w:tc>
      </w:tr>
      <w:tr w:rsidR="00AF0883" w:rsidTr="00AF0883">
        <w:trPr>
          <w:trHeight w:val="91"/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AF08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25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>
            <w:pPr>
              <w:jc w:val="center"/>
              <w:rPr>
                <w:rFonts w:ascii="Times New Roman" w:eastAsiaTheme="minorEastAsia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  <w:r w:rsidR="00AF08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F0883" w:rsidTr="00AF0883">
        <w:trPr>
          <w:trHeight w:val="127"/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25 до 30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>
            <w:pPr>
              <w:jc w:val="center"/>
              <w:rPr>
                <w:rFonts w:ascii="Times New Roman" w:eastAsia="Calibri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  <w:r w:rsidR="00AF08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F0883" w:rsidTr="00AF0883">
        <w:trPr>
          <w:trHeight w:val="305"/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30 до 40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>
            <w:pPr>
              <w:jc w:val="center"/>
              <w:rPr>
                <w:rFonts w:ascii="Times New Roman" w:eastAsia="Calibri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  <w:r w:rsidR="00AF08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F0883" w:rsidTr="00AF0883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40 до 50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>
            <w:pPr>
              <w:jc w:val="center"/>
              <w:rPr>
                <w:rFonts w:ascii="Times New Roman" w:eastAsia="Calibri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 w:rsidP="00944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23,5</w:t>
            </w:r>
            <w:r w:rsidR="00AF08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F0883" w:rsidTr="00AF0883">
        <w:trPr>
          <w:trHeight w:val="262"/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50 до 55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23,5</w:t>
            </w:r>
            <w:r w:rsidR="00AF08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F0883" w:rsidTr="00AF0883">
        <w:trPr>
          <w:trHeight w:val="184"/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старше 55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944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  <w:r w:rsidR="00AF08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</w:t>
      </w:r>
      <w:r w:rsidR="00CE68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дний возраст </w:t>
      </w:r>
      <w:proofErr w:type="spellStart"/>
      <w:r w:rsidR="00CE68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</w:t>
      </w:r>
      <w:proofErr w:type="gramStart"/>
      <w:r w:rsidR="00CE68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 w:rsidR="00CE68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оллектива</w:t>
      </w:r>
      <w:proofErr w:type="spellEnd"/>
      <w:r w:rsidR="00CE68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- 41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Самообразование педагогов: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всего года педагоги самостоятельно работают над своим «профессиональным ростом», через работу по планам самообразования.</w:t>
      </w: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269"/>
        <w:gridCol w:w="7879"/>
      </w:tblGrid>
      <w:tr w:rsidR="002D16CD" w:rsidRPr="0018182E" w:rsidTr="00CA6B65">
        <w:tc>
          <w:tcPr>
            <w:tcW w:w="250" w:type="pc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2" w:type="pct"/>
          </w:tcPr>
          <w:p w:rsidR="002D16CD" w:rsidRPr="0018182E" w:rsidRDefault="002D16CD" w:rsidP="00CA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688" w:type="pct"/>
          </w:tcPr>
          <w:p w:rsidR="002D16CD" w:rsidRPr="0018182E" w:rsidRDefault="002D16CD" w:rsidP="00CA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</w:tr>
      <w:tr w:rsidR="002D16CD" w:rsidRPr="0018182E" w:rsidTr="00CA6B65">
        <w:trPr>
          <w:trHeight w:val="416"/>
        </w:trPr>
        <w:tc>
          <w:tcPr>
            <w:tcW w:w="250" w:type="pct"/>
            <w:vMerge w:val="restar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  <w:vMerge w:val="restar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Алексеева Г.Н.</w:t>
            </w:r>
          </w:p>
        </w:tc>
        <w:tc>
          <w:tcPr>
            <w:tcW w:w="3688" w:type="pct"/>
            <w:vMerge w:val="restart"/>
          </w:tcPr>
          <w:p w:rsidR="002D16CD" w:rsidRDefault="002D16CD" w:rsidP="00CA6B65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8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8182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мелкой моторики у детей раннего возраста через игровую деятельность</w:t>
            </w:r>
            <w:r w:rsidRPr="0018182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2D16CD" w:rsidRPr="0018182E" w:rsidRDefault="002D16CD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6CD" w:rsidRPr="0018182E" w:rsidTr="00CA6B65">
        <w:trPr>
          <w:trHeight w:val="276"/>
        </w:trPr>
        <w:tc>
          <w:tcPr>
            <w:tcW w:w="250" w:type="pct"/>
            <w:vMerge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pct"/>
            <w:vMerge/>
          </w:tcPr>
          <w:p w:rsidR="002D16CD" w:rsidRPr="0018182E" w:rsidRDefault="002D16CD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6CD" w:rsidRPr="0018182E" w:rsidTr="00CA6B65">
        <w:trPr>
          <w:trHeight w:val="310"/>
        </w:trPr>
        <w:tc>
          <w:tcPr>
            <w:tcW w:w="250" w:type="pc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Асанова Н.Д.</w:t>
            </w:r>
          </w:p>
        </w:tc>
        <w:tc>
          <w:tcPr>
            <w:tcW w:w="3688" w:type="pct"/>
          </w:tcPr>
          <w:p w:rsidR="002D16CD" w:rsidRPr="0018182E" w:rsidRDefault="002D16CD" w:rsidP="00CA6B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</w:tr>
      <w:tr w:rsidR="002D16CD" w:rsidRPr="0018182E" w:rsidTr="00CA6B65">
        <w:trPr>
          <w:trHeight w:val="414"/>
        </w:trPr>
        <w:tc>
          <w:tcPr>
            <w:tcW w:w="250" w:type="pc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Бубнова В.Г.</w:t>
            </w:r>
          </w:p>
        </w:tc>
        <w:tc>
          <w:tcPr>
            <w:tcW w:w="3688" w:type="pc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средствами фольклора»</w:t>
            </w:r>
          </w:p>
        </w:tc>
      </w:tr>
      <w:tr w:rsidR="002D16CD" w:rsidRPr="0018182E" w:rsidTr="00CA6B65">
        <w:trPr>
          <w:trHeight w:val="276"/>
        </w:trPr>
        <w:tc>
          <w:tcPr>
            <w:tcW w:w="250" w:type="pc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pc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  <w:tc>
          <w:tcPr>
            <w:tcW w:w="3688" w:type="pc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патриотических чувств у дошкольников»</w:t>
            </w:r>
          </w:p>
        </w:tc>
      </w:tr>
      <w:tr w:rsidR="002D16CD" w:rsidRPr="0018182E" w:rsidTr="00CA6B65">
        <w:trPr>
          <w:trHeight w:val="276"/>
        </w:trPr>
        <w:tc>
          <w:tcPr>
            <w:tcW w:w="250" w:type="pct"/>
            <w:vMerge w:val="restar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pct"/>
            <w:vMerge w:val="restar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Кайдашова С.М.</w:t>
            </w:r>
          </w:p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pct"/>
            <w:vMerge w:val="restar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творческих способностей через нетрадиционное рисование»</w:t>
            </w:r>
          </w:p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CD" w:rsidRPr="0018182E" w:rsidTr="00CA6B65">
        <w:trPr>
          <w:trHeight w:val="276"/>
        </w:trPr>
        <w:tc>
          <w:tcPr>
            <w:tcW w:w="250" w:type="pct"/>
            <w:vMerge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688" w:type="pct"/>
            <w:vMerge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D16CD" w:rsidRPr="0018182E" w:rsidTr="00CA6B65">
        <w:tc>
          <w:tcPr>
            <w:tcW w:w="250" w:type="pc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pc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Ковалева Е.С.</w:t>
            </w:r>
          </w:p>
        </w:tc>
        <w:tc>
          <w:tcPr>
            <w:tcW w:w="3688" w:type="pct"/>
          </w:tcPr>
          <w:p w:rsidR="002D16CD" w:rsidRPr="005D3AAB" w:rsidRDefault="002D16CD" w:rsidP="00CA6B6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D3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речи детей раннего и дошкольного возраста в процессе игровой деятельности».</w:t>
            </w:r>
          </w:p>
        </w:tc>
      </w:tr>
      <w:tr w:rsidR="002D16CD" w:rsidRPr="0018182E" w:rsidTr="00CA6B65">
        <w:tc>
          <w:tcPr>
            <w:tcW w:w="250" w:type="pc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pc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Ковылина В.С.</w:t>
            </w:r>
          </w:p>
        </w:tc>
        <w:tc>
          <w:tcPr>
            <w:tcW w:w="3688" w:type="pc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F2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«Художественная литература как средство всестороннего развития дошкольника»</w:t>
            </w:r>
          </w:p>
        </w:tc>
      </w:tr>
      <w:tr w:rsidR="002D16CD" w:rsidRPr="0018182E" w:rsidTr="00CA6B65">
        <w:trPr>
          <w:trHeight w:val="510"/>
        </w:trPr>
        <w:tc>
          <w:tcPr>
            <w:tcW w:w="250" w:type="pc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pc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Маркина О.Н.</w:t>
            </w:r>
          </w:p>
        </w:tc>
        <w:tc>
          <w:tcPr>
            <w:tcW w:w="3688" w:type="pc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речи детей среднего дошкольного возраста посредствам наглядного моделирования</w:t>
            </w:r>
            <w:r w:rsidRPr="00A673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D16CD" w:rsidRPr="0018182E" w:rsidTr="00CA6B65">
        <w:trPr>
          <w:trHeight w:val="510"/>
        </w:trPr>
        <w:tc>
          <w:tcPr>
            <w:tcW w:w="250" w:type="pc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pc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3688" w:type="pct"/>
          </w:tcPr>
          <w:p w:rsidR="002D16CD" w:rsidRPr="008A003D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посредством игры»</w:t>
            </w:r>
          </w:p>
        </w:tc>
      </w:tr>
      <w:tr w:rsidR="002D16CD" w:rsidRPr="0018182E" w:rsidTr="00CA6B65">
        <w:trPr>
          <w:trHeight w:val="450"/>
        </w:trPr>
        <w:tc>
          <w:tcPr>
            <w:tcW w:w="250" w:type="pc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pc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Морозова Т.И.</w:t>
            </w:r>
          </w:p>
        </w:tc>
        <w:tc>
          <w:tcPr>
            <w:tcW w:w="3688" w:type="pc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«Приобщение детей к русской традиционной культуре посредством народного детского музыкального творчества»</w:t>
            </w:r>
          </w:p>
        </w:tc>
      </w:tr>
      <w:tr w:rsidR="002D16CD" w:rsidRPr="0018182E" w:rsidTr="00CA6B65">
        <w:trPr>
          <w:trHeight w:val="360"/>
        </w:trPr>
        <w:tc>
          <w:tcPr>
            <w:tcW w:w="250" w:type="pc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2" w:type="pc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18182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88" w:type="pc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 нравственных качеств детей дошкольного возраста посредством русских народных сказок»</w:t>
            </w:r>
          </w:p>
        </w:tc>
      </w:tr>
      <w:tr w:rsidR="002D16CD" w:rsidRPr="0018182E" w:rsidTr="00CA6B65">
        <w:trPr>
          <w:trHeight w:val="585"/>
        </w:trPr>
        <w:tc>
          <w:tcPr>
            <w:tcW w:w="250" w:type="pc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2" w:type="pct"/>
          </w:tcPr>
          <w:p w:rsidR="002D16CD" w:rsidRPr="007F41DB" w:rsidRDefault="002D16CD" w:rsidP="00CA6B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755">
              <w:rPr>
                <w:rFonts w:ascii="Times New Roman" w:hAnsi="Times New Roman" w:cs="Times New Roman"/>
                <w:sz w:val="24"/>
                <w:szCs w:val="24"/>
              </w:rPr>
              <w:t>Ненашева И.А.</w:t>
            </w:r>
          </w:p>
        </w:tc>
        <w:tc>
          <w:tcPr>
            <w:tcW w:w="3688" w:type="pct"/>
          </w:tcPr>
          <w:p w:rsidR="002D16CD" w:rsidRPr="007F41DB" w:rsidRDefault="002D16CD" w:rsidP="00CA6B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связной речи детей дошкольного возраста»</w:t>
            </w:r>
          </w:p>
        </w:tc>
      </w:tr>
      <w:tr w:rsidR="002D16CD" w:rsidRPr="0018182E" w:rsidTr="00CA6B65">
        <w:trPr>
          <w:trHeight w:val="276"/>
        </w:trPr>
        <w:tc>
          <w:tcPr>
            <w:tcW w:w="250" w:type="pct"/>
            <w:vMerge w:val="restar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2" w:type="pct"/>
            <w:vMerge w:val="restar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Соседко</w:t>
            </w:r>
            <w:proofErr w:type="spellEnd"/>
            <w:r w:rsidRPr="0018182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8" w:type="pct"/>
            <w:vMerge w:val="restar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9370F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дошкольников через различные виды музыкальной деятельности»</w:t>
            </w:r>
          </w:p>
        </w:tc>
      </w:tr>
      <w:tr w:rsidR="002D16CD" w:rsidRPr="0018182E" w:rsidTr="00CA6B65">
        <w:trPr>
          <w:trHeight w:val="276"/>
        </w:trPr>
        <w:tc>
          <w:tcPr>
            <w:tcW w:w="250" w:type="pct"/>
            <w:vMerge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pct"/>
            <w:vMerge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CD" w:rsidRPr="0018182E" w:rsidTr="00CA6B65">
        <w:trPr>
          <w:trHeight w:val="276"/>
        </w:trPr>
        <w:tc>
          <w:tcPr>
            <w:tcW w:w="250" w:type="pct"/>
            <w:vMerge w:val="restar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2" w:type="pct"/>
            <w:vMerge w:val="restar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Шверт</w:t>
            </w:r>
            <w:proofErr w:type="spellEnd"/>
            <w:r w:rsidRPr="0018182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688" w:type="pct"/>
            <w:vMerge w:val="restart"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8182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умственных способностей воспитанников средствами игровых и исследовательских технологий»</w:t>
            </w:r>
          </w:p>
        </w:tc>
      </w:tr>
      <w:tr w:rsidR="002D16CD" w:rsidRPr="0018182E" w:rsidTr="00CA6B65">
        <w:trPr>
          <w:trHeight w:val="276"/>
        </w:trPr>
        <w:tc>
          <w:tcPr>
            <w:tcW w:w="250" w:type="pct"/>
            <w:vMerge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pct"/>
            <w:vMerge/>
          </w:tcPr>
          <w:p w:rsidR="002D16CD" w:rsidRPr="0018182E" w:rsidRDefault="002D16CD" w:rsidP="00CA6B6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D16CD" w:rsidRPr="0018182E" w:rsidTr="00CA6B65">
        <w:trPr>
          <w:trHeight w:val="276"/>
        </w:trPr>
        <w:tc>
          <w:tcPr>
            <w:tcW w:w="250" w:type="pct"/>
          </w:tcPr>
          <w:p w:rsidR="002D16CD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pct"/>
          </w:tcPr>
          <w:p w:rsidR="002D16CD" w:rsidRPr="0018182E" w:rsidRDefault="002D16CD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Шинкарева Т.Н.</w:t>
            </w:r>
          </w:p>
        </w:tc>
        <w:tc>
          <w:tcPr>
            <w:tcW w:w="3688" w:type="pct"/>
          </w:tcPr>
          <w:p w:rsidR="002D16CD" w:rsidRPr="0018182E" w:rsidRDefault="002D16CD" w:rsidP="00CA6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82E">
              <w:rPr>
                <w:rFonts w:ascii="Times New Roman" w:hAnsi="Times New Roman" w:cs="Times New Roman"/>
                <w:sz w:val="24"/>
                <w:szCs w:val="24"/>
              </w:rPr>
              <w:t>«Инновационные формы работы в лепке с детьми младшего дошкольного возраста»</w:t>
            </w:r>
          </w:p>
        </w:tc>
      </w:tr>
      <w:tr w:rsidR="009C578F" w:rsidRPr="0018182E" w:rsidTr="00CA6B65">
        <w:trPr>
          <w:trHeight w:val="276"/>
        </w:trPr>
        <w:tc>
          <w:tcPr>
            <w:tcW w:w="250" w:type="pct"/>
          </w:tcPr>
          <w:p w:rsidR="009C578F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62" w:type="pct"/>
          </w:tcPr>
          <w:p w:rsidR="009C578F" w:rsidRPr="0018182E" w:rsidRDefault="009C578F" w:rsidP="00CA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pct"/>
          </w:tcPr>
          <w:p w:rsidR="009C578F" w:rsidRPr="0018182E" w:rsidRDefault="009C578F" w:rsidP="00CA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b/>
          <w:color w:val="31849B" w:themeColor="accent5" w:themeShade="BF"/>
          <w:lang w:eastAsia="ru-RU"/>
        </w:rPr>
      </w:pPr>
    </w:p>
    <w:p w:rsidR="00AF0883" w:rsidRPr="009C578F" w:rsidRDefault="00AF0883" w:rsidP="009C57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После определения проблемы, темы самообразования, каждым педагогом был составлен план. В нем указываются проблема, тема, определяются этапы, содержание работы на каждом из них, предполагаемый результат и формы его предоставления. Длительность этапов варьируется в зависимости от сложности темы, её освещенности в теории  практике, опыта самого педагога. По окончании каждого этапа проводится самоанализ. Свой план воспитатели реализовывали через проектную деятельность, консультации, семинары, в работе с родителями, принимали участие  в работе районного  методического объединения, выходили с показом практической деятельности и презентациями своего опыта работы.</w:t>
      </w:r>
    </w:p>
    <w:p w:rsidR="00AF0883" w:rsidRDefault="00AF0883" w:rsidP="00AF088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Консультации для педагогов: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6171"/>
        <w:gridCol w:w="1382"/>
        <w:gridCol w:w="2671"/>
      </w:tblGrid>
      <w:tr w:rsidR="009C578F" w:rsidTr="00CA6B65">
        <w:tc>
          <w:tcPr>
            <w:tcW w:w="458" w:type="dxa"/>
          </w:tcPr>
          <w:p w:rsidR="009C578F" w:rsidRDefault="009C578F" w:rsidP="00CA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1" w:type="dxa"/>
          </w:tcPr>
          <w:p w:rsidR="009C578F" w:rsidRDefault="009C578F" w:rsidP="00CA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82" w:type="dxa"/>
          </w:tcPr>
          <w:p w:rsidR="009C578F" w:rsidRDefault="009C578F" w:rsidP="00CA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1" w:type="dxa"/>
          </w:tcPr>
          <w:p w:rsidR="009C578F" w:rsidRDefault="009C578F" w:rsidP="00CA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</w:p>
        </w:tc>
      </w:tr>
      <w:tr w:rsidR="009C578F" w:rsidTr="00CA6B65">
        <w:tc>
          <w:tcPr>
            <w:tcW w:w="458" w:type="dxa"/>
          </w:tcPr>
          <w:p w:rsidR="009C578F" w:rsidRDefault="009C578F" w:rsidP="00CA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1" w:type="dxa"/>
          </w:tcPr>
          <w:p w:rsidR="009C578F" w:rsidRPr="004621AC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«Понятие и виды адаптаций. Характеристика понятия </w:t>
            </w:r>
            <w:r w:rsidRPr="0073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«адаптация» Факторы, влияющие на неё»</w:t>
            </w:r>
          </w:p>
        </w:tc>
        <w:tc>
          <w:tcPr>
            <w:tcW w:w="1382" w:type="dxa"/>
          </w:tcPr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671" w:type="dxa"/>
          </w:tcPr>
          <w:p w:rsidR="009C578F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Г.Н.</w:t>
            </w:r>
          </w:p>
          <w:p w:rsidR="009C578F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Шверт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 В.С.</w:t>
            </w:r>
          </w:p>
        </w:tc>
      </w:tr>
      <w:tr w:rsidR="009C578F" w:rsidTr="00CA6B65">
        <w:tc>
          <w:tcPr>
            <w:tcW w:w="458" w:type="dxa"/>
          </w:tcPr>
          <w:p w:rsidR="009C578F" w:rsidRDefault="009C578F" w:rsidP="00CA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71" w:type="dxa"/>
          </w:tcPr>
          <w:p w:rsidR="009C578F" w:rsidRPr="004621AC" w:rsidRDefault="009C578F" w:rsidP="00CA6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организации </w:t>
            </w:r>
            <w:r w:rsidRPr="0046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РППС</w:t>
            </w:r>
            <w:r w:rsidRPr="004621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6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групповых помещениях ДОУ</w:t>
            </w:r>
          </w:p>
        </w:tc>
        <w:tc>
          <w:tcPr>
            <w:tcW w:w="1382" w:type="dxa"/>
          </w:tcPr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71" w:type="dxa"/>
          </w:tcPr>
          <w:p w:rsidR="009C578F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И.А.</w:t>
            </w:r>
          </w:p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C578F" w:rsidTr="00CA6B65">
        <w:tc>
          <w:tcPr>
            <w:tcW w:w="458" w:type="dxa"/>
          </w:tcPr>
          <w:p w:rsidR="009C578F" w:rsidRPr="00D21A3A" w:rsidRDefault="009C578F" w:rsidP="00CA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1" w:type="dxa"/>
          </w:tcPr>
          <w:p w:rsidR="009C578F" w:rsidRPr="00C93D0E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речи педагога»</w:t>
            </w:r>
          </w:p>
        </w:tc>
        <w:tc>
          <w:tcPr>
            <w:tcW w:w="1382" w:type="dxa"/>
          </w:tcPr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71" w:type="dxa"/>
          </w:tcPr>
          <w:p w:rsidR="009C578F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Гарькавая Н.В.</w:t>
            </w:r>
          </w:p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9C578F" w:rsidTr="00CA6B65">
        <w:trPr>
          <w:trHeight w:val="248"/>
        </w:trPr>
        <w:tc>
          <w:tcPr>
            <w:tcW w:w="458" w:type="dxa"/>
          </w:tcPr>
          <w:p w:rsidR="009C578F" w:rsidRDefault="009C578F" w:rsidP="00CA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1" w:type="dxa"/>
          </w:tcPr>
          <w:p w:rsidR="009C578F" w:rsidRPr="00C93D0E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самостоятельной деятельности детей через индивидуальную работу»</w:t>
            </w:r>
          </w:p>
        </w:tc>
        <w:tc>
          <w:tcPr>
            <w:tcW w:w="1382" w:type="dxa"/>
          </w:tcPr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71" w:type="dxa"/>
          </w:tcPr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 В.С.</w:t>
            </w:r>
          </w:p>
        </w:tc>
      </w:tr>
      <w:tr w:rsidR="009C578F" w:rsidTr="00CA6B65">
        <w:tc>
          <w:tcPr>
            <w:tcW w:w="458" w:type="dxa"/>
          </w:tcPr>
          <w:p w:rsidR="009C578F" w:rsidRDefault="009C578F" w:rsidP="00CA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1" w:type="dxa"/>
          </w:tcPr>
          <w:p w:rsidR="009C578F" w:rsidRPr="004621AC" w:rsidRDefault="009C578F" w:rsidP="00CA6B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профессиональной компетентности педагогов</w:t>
            </w:r>
          </w:p>
        </w:tc>
        <w:tc>
          <w:tcPr>
            <w:tcW w:w="1382" w:type="dxa"/>
          </w:tcPr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1" w:type="dxa"/>
          </w:tcPr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Гарькавая Н.В.</w:t>
            </w:r>
          </w:p>
        </w:tc>
      </w:tr>
      <w:tr w:rsidR="009C578F" w:rsidTr="00CA6B65">
        <w:tc>
          <w:tcPr>
            <w:tcW w:w="458" w:type="dxa"/>
          </w:tcPr>
          <w:p w:rsidR="009C578F" w:rsidRDefault="009C578F" w:rsidP="00CA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1" w:type="dxa"/>
          </w:tcPr>
          <w:p w:rsidR="009C578F" w:rsidRPr="004621AC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в ДОУ</w:t>
            </w:r>
          </w:p>
        </w:tc>
        <w:tc>
          <w:tcPr>
            <w:tcW w:w="1382" w:type="dxa"/>
          </w:tcPr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1" w:type="dxa"/>
          </w:tcPr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C578F" w:rsidTr="00CA6B65">
        <w:trPr>
          <w:trHeight w:val="280"/>
        </w:trPr>
        <w:tc>
          <w:tcPr>
            <w:tcW w:w="458" w:type="dxa"/>
          </w:tcPr>
          <w:p w:rsidR="009C578F" w:rsidRDefault="009C578F" w:rsidP="00CA6B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1" w:type="dxa"/>
          </w:tcPr>
          <w:p w:rsidR="009C578F" w:rsidRPr="004621AC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обобщить педагогический опыт работы</w:t>
            </w:r>
          </w:p>
        </w:tc>
        <w:tc>
          <w:tcPr>
            <w:tcW w:w="1382" w:type="dxa"/>
          </w:tcPr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1" w:type="dxa"/>
          </w:tcPr>
          <w:p w:rsidR="009C578F" w:rsidRPr="003419F2" w:rsidRDefault="009C578F" w:rsidP="00C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И.А.</w:t>
            </w:r>
          </w:p>
        </w:tc>
      </w:tr>
    </w:tbl>
    <w:p w:rsidR="00AF0883" w:rsidRDefault="00AF0883" w:rsidP="00AF08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Аттестация педагогов:</w:t>
      </w:r>
    </w:p>
    <w:p w:rsidR="00AF0883" w:rsidRDefault="009C578F" w:rsidP="00AF088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2023 – 2024</w:t>
      </w:r>
      <w:r w:rsidR="00AF0883">
        <w:rPr>
          <w:rFonts w:ascii="Times New Roman" w:eastAsia="Times New Roman" w:hAnsi="Times New Roman" w:cs="Times New Roman"/>
          <w:sz w:val="28"/>
          <w:lang w:eastAsia="ru-RU"/>
        </w:rPr>
        <w:t xml:space="preserve"> учебном году</w:t>
      </w:r>
      <w:r w:rsidR="00970EBF">
        <w:rPr>
          <w:rFonts w:ascii="Times New Roman" w:eastAsia="Times New Roman" w:hAnsi="Times New Roman" w:cs="Times New Roman"/>
          <w:sz w:val="28"/>
          <w:lang w:eastAsia="ru-RU"/>
        </w:rPr>
        <w:t xml:space="preserve">  2</w:t>
      </w:r>
      <w:r w:rsidR="00AF0883">
        <w:rPr>
          <w:rFonts w:ascii="Times New Roman" w:eastAsia="Times New Roman" w:hAnsi="Times New Roman" w:cs="Times New Roman"/>
          <w:sz w:val="28"/>
          <w:lang w:eastAsia="ru-RU"/>
        </w:rPr>
        <w:t xml:space="preserve"> педагог аттестован на  </w:t>
      </w:r>
      <w:r w:rsidR="00AF0883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квалификационную категорию в </w:t>
      </w:r>
      <w:r w:rsidR="00970EBF">
        <w:rPr>
          <w:rFonts w:ascii="Times New Roman" w:eastAsia="Times New Roman" w:hAnsi="Times New Roman" w:cs="Times New Roman"/>
          <w:sz w:val="28"/>
          <w:lang w:eastAsia="ru-RU"/>
        </w:rPr>
        <w:t xml:space="preserve">третьем 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четвертом </w:t>
      </w:r>
      <w:r w:rsidR="00AF0883">
        <w:rPr>
          <w:rFonts w:ascii="Times New Roman" w:eastAsia="Times New Roman" w:hAnsi="Times New Roman" w:cs="Times New Roman"/>
          <w:sz w:val="28"/>
          <w:lang w:eastAsia="ru-RU"/>
        </w:rPr>
        <w:t xml:space="preserve">квартале – </w:t>
      </w:r>
      <w:proofErr w:type="spellStart"/>
      <w:r w:rsidR="00970EBF">
        <w:rPr>
          <w:rFonts w:ascii="Times New Roman" w:eastAsia="Times New Roman" w:hAnsi="Times New Roman" w:cs="Times New Roman"/>
          <w:sz w:val="28"/>
          <w:lang w:eastAsia="ru-RU"/>
        </w:rPr>
        <w:t>Шинкарёва</w:t>
      </w:r>
      <w:proofErr w:type="spellEnd"/>
      <w:r w:rsidR="00970EBF">
        <w:rPr>
          <w:rFonts w:ascii="Times New Roman" w:eastAsia="Times New Roman" w:hAnsi="Times New Roman" w:cs="Times New Roman"/>
          <w:sz w:val="28"/>
          <w:lang w:eastAsia="ru-RU"/>
        </w:rPr>
        <w:t xml:space="preserve"> Т.Н.</w:t>
      </w:r>
      <w:r w:rsidR="00F3473C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ru-RU"/>
        </w:rPr>
        <w:t>Ковалёва Е.С.</w:t>
      </w:r>
    </w:p>
    <w:p w:rsidR="00AF0883" w:rsidRDefault="00AF0883" w:rsidP="00AF088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F0883" w:rsidRDefault="006C7F80" w:rsidP="006C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28 августа 2023</w:t>
      </w:r>
      <w:r w:rsidR="00AF0883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 xml:space="preserve"> г</w:t>
      </w:r>
      <w:r w:rsidR="00AF0883">
        <w:rPr>
          <w:rFonts w:ascii="Times New Roman" w:eastAsia="Times New Roman" w:hAnsi="Times New Roman" w:cs="Times New Roman"/>
          <w:sz w:val="28"/>
          <w:lang w:eastAsia="ru-RU"/>
        </w:rPr>
        <w:t xml:space="preserve">  прошел Педагогический совет №</w:t>
      </w:r>
      <w:proofErr w:type="gramStart"/>
      <w:r w:rsidR="00AF0883">
        <w:rPr>
          <w:rFonts w:ascii="Times New Roman" w:eastAsia="Times New Roman" w:hAnsi="Times New Roman" w:cs="Times New Roman"/>
          <w:sz w:val="28"/>
          <w:lang w:eastAsia="ru-RU"/>
        </w:rPr>
        <w:t>1</w:t>
      </w:r>
      <w:proofErr w:type="gramEnd"/>
      <w:r w:rsidR="00AF0883">
        <w:rPr>
          <w:rFonts w:ascii="Times New Roman" w:eastAsia="Times New Roman" w:hAnsi="Times New Roman" w:cs="Times New Roman"/>
          <w:sz w:val="28"/>
          <w:lang w:eastAsia="ru-RU"/>
        </w:rPr>
        <w:t xml:space="preserve"> на котором был</w:t>
      </w:r>
      <w:r>
        <w:rPr>
          <w:rFonts w:ascii="Times New Roman" w:eastAsia="Times New Roman" w:hAnsi="Times New Roman" w:cs="Times New Roman"/>
          <w:sz w:val="28"/>
          <w:lang w:eastAsia="ru-RU"/>
        </w:rPr>
        <w:t>и утвержден годовой план на 2023-2024</w:t>
      </w:r>
      <w:r w:rsidR="00AF0883">
        <w:rPr>
          <w:rFonts w:ascii="Times New Roman" w:eastAsia="Times New Roman" w:hAnsi="Times New Roman" w:cs="Times New Roman"/>
          <w:sz w:val="28"/>
          <w:lang w:eastAsia="ru-RU"/>
        </w:rPr>
        <w:t xml:space="preserve"> учебный год, а так же утверждены годовые задачи.</w:t>
      </w:r>
    </w:p>
    <w:p w:rsidR="00AF0883" w:rsidRDefault="00AF0883" w:rsidP="00AF0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F0883" w:rsidRDefault="00AF0883" w:rsidP="00AF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пе</w:t>
      </w:r>
      <w:r w:rsidR="006C7F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дагогического коллектива на 2023 – 2024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 год:</w:t>
      </w:r>
    </w:p>
    <w:p w:rsidR="00AF0883" w:rsidRDefault="00AF0883" w:rsidP="00AF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7F80" w:rsidRPr="00A87D5E" w:rsidRDefault="006C7F80" w:rsidP="006C7F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A87D5E">
        <w:rPr>
          <w:rFonts w:ascii="Times New Roman" w:eastAsiaTheme="minorEastAsia" w:hAnsi="Times New Roman" w:cs="Times New Roman"/>
          <w:sz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Обеспечить условия для повышения компетенции педагогов в вопросах применения ФОП </w:t>
      </w:r>
      <w:proofErr w:type="gramStart"/>
      <w:r>
        <w:rPr>
          <w:rFonts w:ascii="Times New Roman" w:eastAsiaTheme="minorEastAsia" w:hAnsi="Times New Roman" w:cs="Times New Roman"/>
          <w:sz w:val="28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8"/>
          <w:lang w:eastAsia="ru-RU"/>
        </w:rPr>
        <w:t>;</w:t>
      </w:r>
    </w:p>
    <w:p w:rsidR="006C7F80" w:rsidRPr="00A87D5E" w:rsidRDefault="006C7F80" w:rsidP="006C7F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A87D5E">
        <w:rPr>
          <w:rFonts w:ascii="Times New Roman" w:eastAsiaTheme="minorEastAsia" w:hAnsi="Times New Roman" w:cs="Times New Roman"/>
          <w:sz w:val="28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8"/>
          <w:lang w:eastAsia="ru-RU"/>
        </w:rPr>
        <w:t>Обеспечить развитие нравственно-патриотического воспитания дошкольников через ознакомление с традициями и культурой народов России;</w:t>
      </w:r>
    </w:p>
    <w:p w:rsidR="00AF0883" w:rsidRDefault="006C7F80" w:rsidP="00AF08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3. Внедрение здоровье сберегающих технологий для повышения физического и психического здоровья воспитанников.</w:t>
      </w:r>
    </w:p>
    <w:p w:rsidR="00AF0883" w:rsidRDefault="00AF0883" w:rsidP="00AF08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Поставленные задачи реализовывались в процессе разнообразных видов деятельности: игровой, учебной, художественной, двигательной, элементарно-трудовой (интеграция всех видов деятельности, экология, </w:t>
      </w:r>
      <w:proofErr w:type="gramStart"/>
      <w:r>
        <w:rPr>
          <w:rFonts w:ascii="Times New Roman" w:eastAsiaTheme="minorEastAsia" w:hAnsi="Times New Roman" w:cs="Times New Roman"/>
          <w:sz w:val="28"/>
          <w:lang w:eastAsia="ru-RU"/>
        </w:rPr>
        <w:t>изо</w:t>
      </w:r>
      <w:proofErr w:type="gram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, игра); педагогический коллектив реализует  </w:t>
      </w:r>
      <w:r w:rsidR="006C7F80">
        <w:rPr>
          <w:rFonts w:ascii="Times New Roman" w:eastAsiaTheme="minorEastAsia" w:hAnsi="Times New Roman" w:cs="Times New Roman"/>
          <w:sz w:val="28"/>
          <w:lang w:eastAsia="ru-RU"/>
        </w:rPr>
        <w:t>ФОП ДО</w:t>
      </w:r>
      <w:r w:rsidR="00345C6C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6C7F80" w:rsidRPr="006C7F80" w:rsidRDefault="00AF0883" w:rsidP="006C7F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Кроме этого воспитатели планируют свои индивидуальные направления (нетрадиционное рисование, экология,  игра,  фолькл</w:t>
      </w:r>
      <w:r w:rsidR="006C7F80">
        <w:rPr>
          <w:rFonts w:ascii="Times New Roman" w:eastAsiaTheme="minorEastAsia" w:hAnsi="Times New Roman" w:cs="Times New Roman"/>
          <w:sz w:val="28"/>
          <w:lang w:eastAsia="ru-RU"/>
        </w:rPr>
        <w:t xml:space="preserve">ор, </w:t>
      </w:r>
      <w:proofErr w:type="spellStart"/>
      <w:r w:rsidR="006C7F80">
        <w:rPr>
          <w:rFonts w:ascii="Times New Roman" w:eastAsiaTheme="minorEastAsia" w:hAnsi="Times New Roman" w:cs="Times New Roman"/>
          <w:sz w:val="28"/>
          <w:lang w:eastAsia="ru-RU"/>
        </w:rPr>
        <w:t>сенсорика</w:t>
      </w:r>
      <w:proofErr w:type="spellEnd"/>
      <w:r w:rsidR="006C7F80">
        <w:rPr>
          <w:rFonts w:ascii="Times New Roman" w:eastAsiaTheme="minorEastAsia" w:hAnsi="Times New Roman" w:cs="Times New Roman"/>
          <w:sz w:val="28"/>
          <w:lang w:eastAsia="ru-RU"/>
        </w:rPr>
        <w:t>).</w:t>
      </w:r>
    </w:p>
    <w:p w:rsidR="00AF0883" w:rsidRPr="00E857CC" w:rsidRDefault="00AF0883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период с сентября по ноябрь включительно мы работали по первой годовой задаче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C7F80">
        <w:rPr>
          <w:rFonts w:ascii="Times New Roman" w:eastAsiaTheme="minorEastAsia" w:hAnsi="Times New Roman" w:cs="Times New Roman"/>
          <w:sz w:val="28"/>
          <w:lang w:eastAsia="ru-RU"/>
        </w:rPr>
        <w:t>О</w:t>
      </w:r>
      <w:proofErr w:type="gramEnd"/>
      <w:r w:rsidR="006C7F80">
        <w:rPr>
          <w:rFonts w:ascii="Times New Roman" w:eastAsiaTheme="minorEastAsia" w:hAnsi="Times New Roman" w:cs="Times New Roman"/>
          <w:sz w:val="28"/>
          <w:lang w:eastAsia="ru-RU"/>
        </w:rPr>
        <w:t>беспечить условия для повышения компетенции педагогов в вопросах применения ФОП ДО.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Продолжать работу по повышению профессионального и педагогического мастерства.</w:t>
      </w:r>
    </w:p>
    <w:p w:rsidR="00AF0883" w:rsidRDefault="00AF0883" w:rsidP="00AF0883">
      <w:pP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В рамках  реализации первой годовой задачи</w:t>
      </w:r>
      <w:proofErr w:type="gramStart"/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</w:p>
    <w:p w:rsidR="00AF0883" w:rsidRDefault="00AF0883" w:rsidP="00AF088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летний период были проведены  ремонтные работы  на всех участках детского сада.</w:t>
      </w:r>
    </w:p>
    <w:p w:rsidR="00AF0883" w:rsidRDefault="005D0438" w:rsidP="00AF088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D0438">
        <w:rPr>
          <w:rFonts w:ascii="Times New Roman" w:hAnsi="Times New Roman" w:cs="Times New Roman"/>
          <w:b/>
          <w:i/>
          <w:sz w:val="28"/>
          <w:szCs w:val="24"/>
        </w:rPr>
        <w:t>21– 25 августа</w:t>
      </w:r>
      <w:r w:rsidRPr="005D0438">
        <w:rPr>
          <w:rFonts w:ascii="Times New Roman" w:hAnsi="Times New Roman" w:cs="Times New Roman"/>
          <w:sz w:val="28"/>
          <w:szCs w:val="24"/>
        </w:rPr>
        <w:t xml:space="preserve"> 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>прошел тематический контроль «Готовность нрупп к новому учебному году»</w:t>
      </w:r>
    </w:p>
    <w:p w:rsidR="00AF0883" w:rsidRDefault="005D0438" w:rsidP="00AF088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28-30</w:t>
      </w:r>
      <w:r w:rsidR="00AF08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августа 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>был проведен круглый стол «Готовность к реал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изации ФОП ДО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AF0883" w:rsidRDefault="005D0438" w:rsidP="00AF08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26</w:t>
      </w:r>
      <w:r w:rsidR="00AF08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сентября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- прошёл теоретический семинар </w:t>
      </w:r>
      <w:r w:rsidRPr="005D043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5D0438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Компетенции педагогов»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AF0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="00AF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обсудили следующие темы: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3"/>
        <w:gridCol w:w="7983"/>
      </w:tblGrid>
      <w:tr w:rsidR="00AF0883" w:rsidTr="00AF0883">
        <w:trPr>
          <w:trHeight w:val="545"/>
        </w:trPr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t>ФИО педагога</w:t>
            </w:r>
          </w:p>
        </w:tc>
        <w:tc>
          <w:tcPr>
            <w:tcW w:w="7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Тема</w:t>
            </w:r>
          </w:p>
        </w:tc>
      </w:tr>
      <w:tr w:rsidR="00AF0883" w:rsidTr="00AF0883">
        <w:trPr>
          <w:trHeight w:val="545"/>
        </w:trPr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5D0438" w:rsidRDefault="005D0438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5D043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Алексеева Г.Н.</w:t>
            </w:r>
          </w:p>
        </w:tc>
        <w:tc>
          <w:tcPr>
            <w:tcW w:w="7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5D0438" w:rsidRDefault="005D043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D0438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5D0438">
              <w:rPr>
                <w:rFonts w:ascii="Times New Roman" w:hAnsi="Times New Roman" w:cs="Times New Roman"/>
                <w:color w:val="0F1419"/>
                <w:sz w:val="28"/>
                <w:szCs w:val="24"/>
                <w:shd w:val="clear" w:color="auto" w:fill="F9FAFB"/>
              </w:rPr>
              <w:t>Компетенция и ее виды»</w:t>
            </w:r>
          </w:p>
        </w:tc>
      </w:tr>
      <w:tr w:rsidR="00AF0883" w:rsidTr="00AF0883">
        <w:trPr>
          <w:trHeight w:val="545"/>
        </w:trPr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5D0438" w:rsidRDefault="005D0438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Гомзякова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О.А.</w:t>
            </w:r>
          </w:p>
        </w:tc>
        <w:tc>
          <w:tcPr>
            <w:tcW w:w="7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5D0438" w:rsidRDefault="005D043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D0438">
              <w:rPr>
                <w:rFonts w:ascii="Times New Roman" w:hAnsi="Times New Roman" w:cs="Times New Roman"/>
                <w:sz w:val="28"/>
                <w:szCs w:val="24"/>
              </w:rPr>
              <w:t>«Профессиональная компетентность педагога»</w:t>
            </w:r>
          </w:p>
        </w:tc>
      </w:tr>
      <w:tr w:rsidR="00AF0883" w:rsidTr="00AF0883">
        <w:trPr>
          <w:trHeight w:val="545"/>
        </w:trPr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5D0438" w:rsidRDefault="005D0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43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Шверт</w:t>
            </w:r>
            <w:proofErr w:type="spellEnd"/>
            <w:r w:rsidRPr="005D043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Т.В.</w:t>
            </w:r>
          </w:p>
        </w:tc>
        <w:tc>
          <w:tcPr>
            <w:tcW w:w="7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5D0438" w:rsidRDefault="005D0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38">
              <w:rPr>
                <w:rFonts w:ascii="Times New Roman" w:hAnsi="Times New Roman" w:cs="Times New Roman"/>
                <w:sz w:val="28"/>
                <w:szCs w:val="24"/>
              </w:rPr>
              <w:t>«Имидж педагога»</w:t>
            </w:r>
          </w:p>
        </w:tc>
      </w:tr>
    </w:tbl>
    <w:p w:rsidR="00AF0883" w:rsidRDefault="005D0438" w:rsidP="00AF088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2-20</w:t>
      </w:r>
      <w:r w:rsidR="00AF08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октября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тематический контроль «Состояние рабочего места воспитателя»</w:t>
      </w:r>
    </w:p>
    <w:p w:rsidR="00AF0883" w:rsidRDefault="005D0438" w:rsidP="005D04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17 </w:t>
      </w:r>
      <w:r w:rsidR="00AF08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октября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практический семинар </w:t>
      </w:r>
      <w:r w:rsidRPr="005D04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«Воспитатель – мастер своего дела»,</w:t>
      </w:r>
      <w:r w:rsidRPr="005D043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="00AF0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были проведены мастер-классы по следующим темам: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1"/>
        <w:gridCol w:w="7950"/>
      </w:tblGrid>
      <w:tr w:rsidR="00AF0883" w:rsidTr="00AF0883">
        <w:trPr>
          <w:trHeight w:val="597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7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Тема</w:t>
            </w:r>
          </w:p>
        </w:tc>
      </w:tr>
      <w:tr w:rsidR="00AF0883" w:rsidTr="005D0438">
        <w:trPr>
          <w:trHeight w:val="587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5D0438" w:rsidRDefault="005D0438" w:rsidP="005D043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04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Кайдашова С.М.</w:t>
            </w:r>
          </w:p>
        </w:tc>
        <w:tc>
          <w:tcPr>
            <w:tcW w:w="7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5D0438" w:rsidRDefault="005D0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438">
              <w:rPr>
                <w:rFonts w:ascii="Times New Roman" w:hAnsi="Times New Roman" w:cs="Times New Roman"/>
                <w:sz w:val="28"/>
                <w:szCs w:val="28"/>
              </w:rPr>
              <w:t>«Игры для педагогов с элементами тренинга»</w:t>
            </w:r>
          </w:p>
        </w:tc>
      </w:tr>
      <w:tr w:rsidR="005D0438" w:rsidTr="005D0438">
        <w:trPr>
          <w:trHeight w:val="70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0438" w:rsidRPr="005D0438" w:rsidRDefault="005D0438" w:rsidP="005D043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4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Шинкарёва</w:t>
            </w:r>
            <w:proofErr w:type="spellEnd"/>
            <w:r w:rsidRPr="005D04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7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438" w:rsidRPr="005D0438" w:rsidRDefault="005D0438" w:rsidP="005D0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4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5D0438">
              <w:rPr>
                <w:rFonts w:ascii="Times New Roman" w:hAnsi="Times New Roman" w:cs="Times New Roman"/>
                <w:color w:val="0F1419"/>
                <w:sz w:val="28"/>
                <w:szCs w:val="28"/>
                <w:shd w:val="clear" w:color="auto" w:fill="F9FAFB"/>
              </w:rPr>
              <w:t>«Деловая игра с педагогами»</w:t>
            </w:r>
          </w:p>
        </w:tc>
      </w:tr>
      <w:tr w:rsidR="00AF0883" w:rsidTr="00AF0883">
        <w:trPr>
          <w:trHeight w:val="597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5D0438" w:rsidRDefault="005D0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Меренцова</w:t>
            </w:r>
            <w:proofErr w:type="spellEnd"/>
            <w:r w:rsidRPr="005D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7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5D0438" w:rsidRDefault="005D043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 w:rsidRPr="005D0438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 w:rsidRPr="005D0438">
              <w:rPr>
                <w:rFonts w:ascii="Times New Roman" w:hAnsi="Times New Roman" w:cs="Times New Roman"/>
                <w:bCs/>
                <w:sz w:val="28"/>
                <w:szCs w:val="28"/>
              </w:rPr>
              <w:t>-игра для педагогов»</w:t>
            </w:r>
          </w:p>
        </w:tc>
      </w:tr>
    </w:tbl>
    <w:p w:rsidR="00AF0883" w:rsidRDefault="00696F95" w:rsidP="00AF088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20-24 </w:t>
      </w:r>
      <w:r w:rsidR="00AF08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ноября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«Неделя педагогического мастерства», в которой приняли участие:</w:t>
      </w:r>
    </w:p>
    <w:tbl>
      <w:tblPr>
        <w:tblW w:w="10712" w:type="dxa"/>
        <w:tblLook w:val="04A0" w:firstRow="1" w:lastRow="0" w:firstColumn="1" w:lastColumn="0" w:noHBand="0" w:noVBand="1"/>
      </w:tblPr>
      <w:tblGrid>
        <w:gridCol w:w="4658"/>
        <w:gridCol w:w="6054"/>
      </w:tblGrid>
      <w:tr w:rsidR="00AF0883" w:rsidTr="00AF0883">
        <w:trPr>
          <w:trHeight w:val="386"/>
        </w:trPr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Открытое занятие</w:t>
            </w:r>
          </w:p>
        </w:tc>
      </w:tr>
      <w:tr w:rsidR="00AF0883" w:rsidTr="00AF0883">
        <w:trPr>
          <w:trHeight w:val="660"/>
        </w:trPr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696F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Асанова Н.Д.</w:t>
            </w: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696F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Аппликация «Крендельки»</w:t>
            </w:r>
          </w:p>
        </w:tc>
      </w:tr>
      <w:tr w:rsidR="00AF0883" w:rsidTr="00AF0883">
        <w:trPr>
          <w:trHeight w:val="771"/>
        </w:trPr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696F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Алексеева Г.Н.</w:t>
            </w: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696F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Интегрированное НОД (развитие речи и ознакомление с окружающим миром) «Игры с пальчиками»</w:t>
            </w:r>
          </w:p>
        </w:tc>
      </w:tr>
      <w:tr w:rsidR="00AF0883" w:rsidTr="00AF0883">
        <w:trPr>
          <w:trHeight w:val="1176"/>
        </w:trPr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696F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Бубнова В.Г.</w:t>
            </w: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696F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навыков безопасного поведения у детей дошкольного возраста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«Правила поведения»</w:t>
            </w:r>
          </w:p>
        </w:tc>
      </w:tr>
      <w:tr w:rsidR="00AF0883" w:rsidTr="00696F95">
        <w:trPr>
          <w:trHeight w:val="512"/>
        </w:trPr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696F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Ковалёва Е.С.</w:t>
            </w:r>
          </w:p>
        </w:tc>
        <w:tc>
          <w:tcPr>
            <w:tcW w:w="6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696F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Физическая культура в средней группе</w:t>
            </w:r>
          </w:p>
        </w:tc>
      </w:tr>
    </w:tbl>
    <w:p w:rsidR="00AF0883" w:rsidRDefault="00AF0883" w:rsidP="00AF0883">
      <w:pP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В рамках  реализации второй годовой задачи</w:t>
      </w:r>
      <w:proofErr w:type="gramStart"/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</w:p>
    <w:p w:rsidR="00AF0883" w:rsidRPr="00E857CC" w:rsidRDefault="00AF0883" w:rsidP="00AF088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Задача: «</w:t>
      </w:r>
      <w:r w:rsidR="00696F95">
        <w:rPr>
          <w:rFonts w:ascii="Times New Roman" w:eastAsiaTheme="minorEastAsia" w:hAnsi="Times New Roman" w:cs="Times New Roman"/>
          <w:sz w:val="28"/>
          <w:lang w:eastAsia="ru-RU"/>
        </w:rPr>
        <w:t>Обеспечить развитие нравственно-патриотического воспитания дошкольников через ознакомление с традициями и культурой народов России»</w:t>
      </w:r>
    </w:p>
    <w:p w:rsidR="00AF0883" w:rsidRDefault="00696F95" w:rsidP="00696F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1 декабря 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теоретический семинар </w:t>
      </w:r>
      <w:r w:rsidR="00AF0883" w:rsidRPr="00696F95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</w:t>
      </w:r>
      <w:r w:rsidRPr="00696F95">
        <w:rPr>
          <w:rFonts w:ascii="Times New Roman" w:eastAsiaTheme="minorEastAsia" w:hAnsi="Times New Roman" w:cs="Times New Roman"/>
          <w:sz w:val="28"/>
          <w:szCs w:val="24"/>
          <w:lang w:eastAsia="ru-RU"/>
        </w:rPr>
        <w:t>Нравственно-патриотического воспитания дошкольников»</w:t>
      </w:r>
      <w:r w:rsidR="00AF0883" w:rsidRPr="00696F95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»</w:t>
      </w:r>
      <w:r w:rsidR="00AF0883" w:rsidRPr="00696F95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, </w:t>
      </w:r>
      <w:r w:rsidR="00AF0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обсудили следующие темы: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916"/>
      </w:tblGrid>
      <w:tr w:rsidR="00AF0883" w:rsidTr="00AF0883">
        <w:trPr>
          <w:trHeight w:val="44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Тема</w:t>
            </w:r>
          </w:p>
        </w:tc>
      </w:tr>
      <w:tr w:rsidR="00AF0883" w:rsidTr="00AF0883">
        <w:trPr>
          <w:trHeight w:val="44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F82A1A" w:rsidRDefault="00F82A1A" w:rsidP="00F82A1A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82A1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Мурзаева</w:t>
            </w:r>
            <w:proofErr w:type="spellEnd"/>
            <w:r w:rsidRPr="00F82A1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Н.А.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F82A1A" w:rsidRDefault="00696F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2A1A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F82A1A">
              <w:rPr>
                <w:rFonts w:ascii="Times New Roman" w:hAnsi="Times New Roman" w:cs="Times New Roman"/>
                <w:bCs/>
                <w:iCs/>
                <w:sz w:val="28"/>
              </w:rPr>
              <w:t>Патриотическое воспитание в ДОУ. Создание предметной развивающей среды»</w:t>
            </w:r>
          </w:p>
        </w:tc>
      </w:tr>
      <w:tr w:rsidR="00AF0883" w:rsidTr="00AF0883">
        <w:trPr>
          <w:trHeight w:val="44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F82A1A" w:rsidRDefault="00F82A1A" w:rsidP="00F82A1A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82A1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Гарькавая Н.В.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F82A1A" w:rsidRDefault="00696F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2A1A">
              <w:rPr>
                <w:rFonts w:ascii="Times New Roman" w:hAnsi="Times New Roman" w:cs="Times New Roman"/>
                <w:sz w:val="28"/>
                <w:szCs w:val="24"/>
              </w:rPr>
              <w:t>«Нравственно-патриотическое воспитание детей через разные виды деятельности»</w:t>
            </w:r>
          </w:p>
        </w:tc>
      </w:tr>
      <w:tr w:rsidR="00AF0883" w:rsidTr="00AF0883">
        <w:trPr>
          <w:trHeight w:val="44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F82A1A" w:rsidRDefault="00F82A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2A1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Морозова Т.И.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F82A1A" w:rsidRDefault="00696F9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2A1A">
              <w:rPr>
                <w:rFonts w:ascii="Times New Roman" w:hAnsi="Times New Roman" w:cs="Times New Roman"/>
                <w:sz w:val="28"/>
                <w:szCs w:val="24"/>
              </w:rPr>
              <w:t>«Мини-музей – одна из эффективных форм работы по патриотическому воспитанию в ДОУ»</w:t>
            </w:r>
          </w:p>
        </w:tc>
      </w:tr>
    </w:tbl>
    <w:p w:rsidR="00AF0883" w:rsidRDefault="00F82A1A" w:rsidP="00AF08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28</w:t>
      </w:r>
      <w:r w:rsidR="00AF08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января</w:t>
      </w:r>
      <w:r w:rsidR="00AF08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- 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практический семинар </w:t>
      </w:r>
      <w:r w:rsidR="00AF08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2A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Формы работы по патриотическом воспитанию в ДОУ»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AF08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="00AF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мы подробно остановились на каждом направлении программы воспитания.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916"/>
      </w:tblGrid>
      <w:tr w:rsidR="00AF0883" w:rsidTr="00AF0883">
        <w:trPr>
          <w:trHeight w:val="44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Тема</w:t>
            </w:r>
          </w:p>
        </w:tc>
      </w:tr>
      <w:tr w:rsidR="00AF0883" w:rsidTr="00F82A1A">
        <w:trPr>
          <w:trHeight w:val="44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F82A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Ненашева И.А.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F82A1A" w:rsidRDefault="00F82A1A">
            <w:pP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82A1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«Народных подвижных игр по нравственно – патриотическому воспитанию»</w:t>
            </w:r>
          </w:p>
        </w:tc>
      </w:tr>
      <w:tr w:rsidR="00AF0883" w:rsidTr="00F82A1A">
        <w:trPr>
          <w:trHeight w:val="44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F82A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Ковалёва Е.С.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F82A1A" w:rsidRDefault="00F82A1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2A1A">
              <w:rPr>
                <w:rFonts w:ascii="Times New Roman" w:hAnsi="Times New Roman" w:cs="Times New Roman"/>
                <w:sz w:val="28"/>
                <w:szCs w:val="24"/>
                <w:shd w:val="clear" w:color="auto" w:fill="F9FAFB"/>
              </w:rPr>
              <w:t>«Патриотическое воспитание средствами музыки»</w:t>
            </w:r>
          </w:p>
        </w:tc>
      </w:tr>
      <w:tr w:rsidR="00AF0883" w:rsidTr="00F82A1A">
        <w:trPr>
          <w:trHeight w:val="44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F82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Бубнова В.Г.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F82A1A" w:rsidRDefault="00F82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A1A">
              <w:rPr>
                <w:rFonts w:ascii="Times New Roman" w:hAnsi="Times New Roman" w:cs="Times New Roman"/>
                <w:sz w:val="28"/>
                <w:szCs w:val="24"/>
              </w:rPr>
              <w:t>«Традиционные и нетрадиционные формы работы с родителями»</w:t>
            </w:r>
          </w:p>
        </w:tc>
      </w:tr>
    </w:tbl>
    <w:p w:rsidR="00AF0883" w:rsidRDefault="00F82A1A" w:rsidP="00AF088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18-22</w:t>
      </w:r>
      <w:r w:rsidR="00AF08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марта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«Неделя педагогического мастерства», в которой приняли участие:</w:t>
      </w:r>
    </w:p>
    <w:tbl>
      <w:tblPr>
        <w:tblW w:w="10757" w:type="dxa"/>
        <w:tblLook w:val="04A0" w:firstRow="1" w:lastRow="0" w:firstColumn="1" w:lastColumn="0" w:noHBand="0" w:noVBand="1"/>
      </w:tblPr>
      <w:tblGrid>
        <w:gridCol w:w="4677"/>
        <w:gridCol w:w="6080"/>
      </w:tblGrid>
      <w:tr w:rsidR="00AF0883" w:rsidTr="00AF0883">
        <w:trPr>
          <w:trHeight w:val="369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Открытое занятие</w:t>
            </w:r>
          </w:p>
        </w:tc>
      </w:tr>
      <w:tr w:rsidR="00AF0883" w:rsidTr="00E857CC">
        <w:trPr>
          <w:trHeight w:val="1339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F82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F82A1A" w:rsidP="00F82A1A">
            <w:pPr>
              <w:spacing w:before="24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Интегрированное занятие (</w:t>
            </w:r>
            <w:r w:rsidR="00AF08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развит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ию речи и музыке</w:t>
            </w:r>
            <w:r w:rsidR="00B115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I младшей группе «Путешествие в сказку»</w:t>
            </w:r>
          </w:p>
        </w:tc>
      </w:tr>
      <w:tr w:rsidR="00AF0883" w:rsidTr="00E857CC">
        <w:trPr>
          <w:trHeight w:val="623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F82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Т.И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C12E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занятие «Весенняя капель»</w:t>
            </w:r>
          </w:p>
        </w:tc>
      </w:tr>
      <w:tr w:rsidR="00AF0883" w:rsidTr="00AF0883">
        <w:trPr>
          <w:trHeight w:val="739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F82A1A" w:rsidP="00F82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F82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речи. Чтение сказки «Петушок и бобовое зернышко»</w:t>
            </w:r>
          </w:p>
        </w:tc>
      </w:tr>
      <w:tr w:rsidR="00AF0883" w:rsidTr="00E857CC">
        <w:trPr>
          <w:trHeight w:val="409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F82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F82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окружающим миром </w:t>
            </w:r>
            <w:r w:rsidRPr="00F82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комнатных растений»</w:t>
            </w:r>
          </w:p>
        </w:tc>
      </w:tr>
    </w:tbl>
    <w:p w:rsidR="00AF0883" w:rsidRDefault="00AF0883" w:rsidP="00AF0883">
      <w:pP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В рамках  реализации третьей годовой задачи</w:t>
      </w:r>
      <w:proofErr w:type="gramStart"/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</w:p>
    <w:p w:rsidR="00EB207A" w:rsidRPr="00EB207A" w:rsidRDefault="00EB207A" w:rsidP="00EB2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22</w:t>
      </w:r>
      <w:r w:rsidR="00AF08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марта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- Педагогический </w:t>
      </w:r>
      <w:r w:rsidR="00AF0883" w:rsidRPr="00EB20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совет </w:t>
      </w:r>
      <w:r w:rsidRPr="00EB207A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EB20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Здоровье сберегающие технологии для повышения физического и психического здоровья воспитанников»</w:t>
      </w:r>
    </w:p>
    <w:p w:rsidR="00EB207A" w:rsidRPr="00EB207A" w:rsidRDefault="00EB207A" w:rsidP="00EB2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Повестка дня:</w:t>
      </w:r>
    </w:p>
    <w:p w:rsidR="00EB207A" w:rsidRPr="00EB207A" w:rsidRDefault="00EB207A" w:rsidP="00EB2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Организация питания воспитанников в ДОУ; </w:t>
      </w:r>
    </w:p>
    <w:p w:rsidR="00EB207A" w:rsidRPr="00EB207A" w:rsidRDefault="00EB207A" w:rsidP="00EB2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B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B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EB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в ДОУ»</w:t>
      </w:r>
    </w:p>
    <w:p w:rsidR="00EB207A" w:rsidRPr="00EB207A" w:rsidRDefault="00EB207A" w:rsidP="00EB2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«Рациональная двигательная активность детей в течени</w:t>
      </w:r>
      <w:proofErr w:type="gramStart"/>
      <w:r w:rsidRPr="00EB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EB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дня», презентация из опыта работы;</w:t>
      </w:r>
    </w:p>
    <w:p w:rsidR="00AF0883" w:rsidRPr="00EB207A" w:rsidRDefault="00AF0883" w:rsidP="00EB207A">
      <w:pPr>
        <w:tabs>
          <w:tab w:val="left" w:pos="4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B2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внутриучрежденческого контроля.</w:t>
      </w:r>
    </w:p>
    <w:p w:rsidR="00AF0883" w:rsidRPr="00E857CC" w:rsidRDefault="00AF0883" w:rsidP="00E8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Проект решения. </w:t>
      </w:r>
    </w:p>
    <w:p w:rsidR="00AF0883" w:rsidRDefault="00B43D08" w:rsidP="00AF088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t>29</w:t>
      </w:r>
      <w:r w:rsidR="00AF08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марта  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теоретический семинар </w:t>
      </w:r>
      <w:r w:rsidRPr="00B43D0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B43D08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Здоровье сберегающие технологии для повышения физического и психического здоровья воспитанников»,</w:t>
      </w:r>
      <w:r w:rsidRPr="00B43D08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>на котором выступили:</w:t>
      </w:r>
    </w:p>
    <w:tbl>
      <w:tblPr>
        <w:tblW w:w="10862" w:type="dxa"/>
        <w:tblLook w:val="04A0" w:firstRow="1" w:lastRow="0" w:firstColumn="1" w:lastColumn="0" w:noHBand="0" w:noVBand="1"/>
      </w:tblPr>
      <w:tblGrid>
        <w:gridCol w:w="3137"/>
        <w:gridCol w:w="7725"/>
      </w:tblGrid>
      <w:tr w:rsidR="00AF0883" w:rsidTr="00AF0883">
        <w:trPr>
          <w:trHeight w:val="373"/>
        </w:trPr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7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Тема</w:t>
            </w:r>
          </w:p>
        </w:tc>
      </w:tr>
      <w:tr w:rsidR="00AF0883" w:rsidTr="00B43D08">
        <w:trPr>
          <w:trHeight w:val="764"/>
        </w:trPr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Асанова Н.Д.</w:t>
            </w:r>
          </w:p>
        </w:tc>
        <w:tc>
          <w:tcPr>
            <w:tcW w:w="7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B43D08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3D0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«Применение </w:t>
            </w:r>
            <w:proofErr w:type="spellStart"/>
            <w:r w:rsidRPr="00B43D0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B43D0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 xml:space="preserve"> технологий в образовательном процессе»</w:t>
            </w:r>
          </w:p>
        </w:tc>
      </w:tr>
      <w:tr w:rsidR="00AF0883" w:rsidTr="00B43D08">
        <w:trPr>
          <w:trHeight w:val="764"/>
        </w:trPr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Ковылина В.С.</w:t>
            </w:r>
          </w:p>
        </w:tc>
        <w:tc>
          <w:tcPr>
            <w:tcW w:w="7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B43D08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3D08">
              <w:rPr>
                <w:rFonts w:ascii="Times New Roman" w:hAnsi="Times New Roman" w:cs="Times New Roman"/>
                <w:sz w:val="28"/>
                <w:szCs w:val="24"/>
                <w:shd w:val="clear" w:color="auto" w:fill="F9FAFB"/>
              </w:rPr>
              <w:t>«Нетрадиционные методы оздоровления детей»</w:t>
            </w:r>
          </w:p>
        </w:tc>
      </w:tr>
      <w:tr w:rsidR="00AF0883" w:rsidTr="00B43D08">
        <w:trPr>
          <w:trHeight w:val="764"/>
        </w:trPr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Маркина О.Н.</w:t>
            </w:r>
          </w:p>
        </w:tc>
        <w:tc>
          <w:tcPr>
            <w:tcW w:w="7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B43D08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3D08">
              <w:rPr>
                <w:rFonts w:ascii="Times New Roman" w:hAnsi="Times New Roman" w:cs="Times New Roman"/>
                <w:sz w:val="28"/>
                <w:szCs w:val="24"/>
              </w:rPr>
              <w:t xml:space="preserve">«Современные </w:t>
            </w:r>
            <w:proofErr w:type="spellStart"/>
            <w:r w:rsidRPr="00B43D08">
              <w:rPr>
                <w:rFonts w:ascii="Times New Roman" w:hAnsi="Times New Roman" w:cs="Times New Roman"/>
                <w:sz w:val="28"/>
                <w:szCs w:val="24"/>
              </w:rPr>
              <w:t>здоровьесберегающие</w:t>
            </w:r>
            <w:proofErr w:type="spellEnd"/>
            <w:r w:rsidRPr="00B43D08">
              <w:rPr>
                <w:rFonts w:ascii="Times New Roman" w:hAnsi="Times New Roman" w:cs="Times New Roman"/>
                <w:sz w:val="28"/>
                <w:szCs w:val="24"/>
              </w:rPr>
              <w:t xml:space="preserve"> технологии создания психологически безопасной среды в ДОУ»</w:t>
            </w:r>
          </w:p>
        </w:tc>
      </w:tr>
    </w:tbl>
    <w:p w:rsidR="00AF0883" w:rsidRPr="00E857CC" w:rsidRDefault="00B43D08" w:rsidP="00AF088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16</w:t>
      </w:r>
      <w:r w:rsidR="00AF0883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 xml:space="preserve"> апреля 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>практический семинар «</w:t>
      </w:r>
      <w:r w:rsidRPr="00B43D0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технологий – стимулирование и сохранение здоровья детей</w:t>
      </w:r>
      <w:r w:rsidR="00AF0883">
        <w:rPr>
          <w:rFonts w:ascii="Times New Roman" w:hAnsi="Times New Roman" w:cs="Times New Roman"/>
          <w:noProof/>
          <w:sz w:val="28"/>
          <w:szCs w:val="28"/>
          <w:lang w:eastAsia="ru-RU"/>
        </w:rPr>
        <w:t>», на котором выступили:</w:t>
      </w:r>
    </w:p>
    <w:tbl>
      <w:tblPr>
        <w:tblW w:w="10862" w:type="dxa"/>
        <w:tblLook w:val="04A0" w:firstRow="1" w:lastRow="0" w:firstColumn="1" w:lastColumn="0" w:noHBand="0" w:noVBand="1"/>
      </w:tblPr>
      <w:tblGrid>
        <w:gridCol w:w="3137"/>
        <w:gridCol w:w="7725"/>
      </w:tblGrid>
      <w:tr w:rsidR="00AF0883" w:rsidTr="00AF0883">
        <w:trPr>
          <w:trHeight w:val="564"/>
        </w:trPr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7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Default="00AF08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Тема</w:t>
            </w:r>
          </w:p>
        </w:tc>
      </w:tr>
      <w:tr w:rsidR="00AF0883" w:rsidTr="00B43D08">
        <w:trPr>
          <w:trHeight w:val="564"/>
        </w:trPr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Алексеева Г.Н.</w:t>
            </w:r>
          </w:p>
        </w:tc>
        <w:tc>
          <w:tcPr>
            <w:tcW w:w="7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B43D08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3D08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Pr="00B43D08">
              <w:rPr>
                <w:rFonts w:ascii="Times New Roman" w:hAnsi="Times New Roman" w:cs="Times New Roman"/>
                <w:sz w:val="28"/>
                <w:szCs w:val="24"/>
              </w:rPr>
              <w:t>Технологии сохранения и стимулирования</w:t>
            </w:r>
            <w:r w:rsidRPr="00B43D0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proofErr w:type="spellStart"/>
            <w:r w:rsidRPr="00B43D08">
              <w:rPr>
                <w:rFonts w:ascii="Times New Roman" w:hAnsi="Times New Roman" w:cs="Times New Roman"/>
                <w:sz w:val="28"/>
                <w:szCs w:val="24"/>
              </w:rPr>
              <w:t>Стретчинг</w:t>
            </w:r>
            <w:proofErr w:type="spellEnd"/>
            <w:r w:rsidRPr="00B43D08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AF0883" w:rsidTr="00B43D08">
        <w:trPr>
          <w:trHeight w:val="564"/>
        </w:trPr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Шверт Т.В.</w:t>
            </w:r>
          </w:p>
        </w:tc>
        <w:tc>
          <w:tcPr>
            <w:tcW w:w="7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B43D08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3D08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B43D08">
              <w:rPr>
                <w:rFonts w:ascii="Times New Roman" w:hAnsi="Times New Roman" w:cs="Times New Roman"/>
                <w:sz w:val="28"/>
                <w:szCs w:val="24"/>
                <w:shd w:val="clear" w:color="auto" w:fill="F9FAFB"/>
              </w:rPr>
              <w:t>Технологии обучения здоровому образу жизни. Точечный массаж»</w:t>
            </w:r>
          </w:p>
        </w:tc>
      </w:tr>
      <w:tr w:rsidR="00AF0883" w:rsidTr="00B43D08">
        <w:trPr>
          <w:trHeight w:val="564"/>
        </w:trPr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Соседко Е.В.</w:t>
            </w:r>
          </w:p>
        </w:tc>
        <w:tc>
          <w:tcPr>
            <w:tcW w:w="7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B43D08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3D08">
              <w:rPr>
                <w:rFonts w:ascii="Times New Roman" w:hAnsi="Times New Roman" w:cs="Times New Roman"/>
                <w:sz w:val="28"/>
                <w:szCs w:val="24"/>
              </w:rPr>
              <w:t>«Коррекционные технологии. Арт-терапия»</w:t>
            </w:r>
          </w:p>
        </w:tc>
      </w:tr>
      <w:tr w:rsidR="00AF0883" w:rsidTr="00B43D08">
        <w:trPr>
          <w:trHeight w:val="746"/>
        </w:trPr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Обидина А.В.</w:t>
            </w:r>
          </w:p>
        </w:tc>
        <w:tc>
          <w:tcPr>
            <w:tcW w:w="7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Default="00B43D0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«Биоэнергопластика-здоровьесберегающая технология в ДОУ»</w:t>
            </w:r>
          </w:p>
        </w:tc>
      </w:tr>
    </w:tbl>
    <w:p w:rsidR="00AF0883" w:rsidRDefault="00AF0883" w:rsidP="00AF08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Работа с родителями:</w:t>
      </w:r>
    </w:p>
    <w:p w:rsidR="00E857CC" w:rsidRDefault="00E857CC" w:rsidP="00AF08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tbl>
      <w:tblPr>
        <w:tblW w:w="5014" w:type="pct"/>
        <w:tblLook w:val="01E0" w:firstRow="1" w:lastRow="1" w:firstColumn="1" w:lastColumn="1" w:noHBand="0" w:noVBand="0"/>
      </w:tblPr>
      <w:tblGrid>
        <w:gridCol w:w="2300"/>
        <w:gridCol w:w="73"/>
        <w:gridCol w:w="4396"/>
        <w:gridCol w:w="1618"/>
        <w:gridCol w:w="2325"/>
      </w:tblGrid>
      <w:tr w:rsidR="00AF0883" w:rsidTr="00E857CC">
        <w:trPr>
          <w:trHeight w:val="790"/>
        </w:trPr>
        <w:tc>
          <w:tcPr>
            <w:tcW w:w="11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Группа</w:t>
            </w:r>
          </w:p>
        </w:tc>
        <w:tc>
          <w:tcPr>
            <w:tcW w:w="2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AF0883" w:rsidTr="00E857CC">
        <w:trPr>
          <w:trHeight w:val="57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AF0883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AF0883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AF0883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883" w:rsidRDefault="00AF0883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F0883" w:rsidTr="00E857CC">
        <w:trPr>
          <w:trHeight w:val="504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Общесадовское родительское собрание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Pr="00CA6B65" w:rsidRDefault="00C1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B65">
              <w:rPr>
                <w:rFonts w:ascii="Times New Roman" w:hAnsi="Times New Roman" w:cs="Times New Roman"/>
                <w:sz w:val="28"/>
                <w:szCs w:val="24"/>
              </w:rPr>
              <w:t>«Начало учебного года — начало нового этапа в жизни детского сада, родителей и его воспитанников»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12E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октября</w:t>
            </w:r>
          </w:p>
          <w:p w:rsidR="00AF0883" w:rsidRDefault="00C12E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F0883" w:rsidTr="00E857CC">
        <w:trPr>
          <w:trHeight w:val="504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Общесадовское родительское собрание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83" w:rsidRPr="00CA6B65" w:rsidRDefault="00C12E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B65">
              <w:rPr>
                <w:rFonts w:ascii="Times New Roman" w:eastAsia="Calibri" w:hAnsi="Times New Roman" w:cs="Times New Roman"/>
                <w:sz w:val="28"/>
                <w:szCs w:val="28"/>
              </w:rPr>
              <w:t>«Наши успехи за 2023-2024 учебный год»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C12E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AF0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</w:t>
            </w:r>
          </w:p>
          <w:p w:rsidR="00AF0883" w:rsidRDefault="00C12E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3" w:rsidRDefault="00AF08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7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B050"/>
                <w:sz w:val="24"/>
                <w:szCs w:val="28"/>
              </w:rPr>
            </w:pPr>
            <w:r w:rsidRPr="00E81770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первая младшая группа №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1, №4</w:t>
            </w:r>
          </w:p>
        </w:tc>
        <w:tc>
          <w:tcPr>
            <w:tcW w:w="208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91" w:rsidRPr="0079089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9089E">
              <w:rPr>
                <w:rFonts w:ascii="Times New Roman" w:eastAsia="Calibri" w:hAnsi="Times New Roman" w:cs="Times New Roman"/>
                <w:sz w:val="24"/>
                <w:szCs w:val="24"/>
              </w:rPr>
              <w:t>1. «</w:t>
            </w:r>
            <w:r w:rsidRPr="00790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сад пришел в семью</w:t>
            </w:r>
            <w:r w:rsidRPr="007908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91" w:rsidRPr="00E275F8" w:rsidRDefault="00C12E91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 октября 2023</w:t>
            </w:r>
          </w:p>
        </w:tc>
        <w:tc>
          <w:tcPr>
            <w:tcW w:w="1085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E91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1770">
              <w:rPr>
                <w:rFonts w:ascii="Times New Roman" w:eastAsia="Calibri" w:hAnsi="Times New Roman" w:cs="Times New Roman"/>
                <w:sz w:val="24"/>
                <w:szCs w:val="28"/>
              </w:rPr>
              <w:t>Алексеева Г.Н</w:t>
            </w:r>
          </w:p>
          <w:p w:rsidR="00C12E91" w:rsidRPr="00E81770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81770">
              <w:rPr>
                <w:rFonts w:ascii="Times New Roman" w:eastAsia="Calibri" w:hAnsi="Times New Roman" w:cs="Times New Roman"/>
                <w:sz w:val="24"/>
                <w:szCs w:val="28"/>
              </w:rPr>
              <w:t>Шверт</w:t>
            </w:r>
            <w:proofErr w:type="spellEnd"/>
            <w:r w:rsidRPr="00E817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Т.В.</w:t>
            </w:r>
          </w:p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  <w:highlight w:val="green"/>
              </w:rPr>
            </w:pPr>
            <w:r w:rsidRPr="00497BBF">
              <w:rPr>
                <w:rFonts w:ascii="Times New Roman" w:eastAsia="Calibri" w:hAnsi="Times New Roman" w:cs="Times New Roman"/>
                <w:sz w:val="24"/>
                <w:szCs w:val="28"/>
              </w:rPr>
              <w:t>Ковылина В.С.</w:t>
            </w: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91" w:rsidRPr="0079089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9089E">
              <w:rPr>
                <w:rFonts w:ascii="Times New Roman" w:eastAsia="Calibri" w:hAnsi="Times New Roman" w:cs="Times New Roman"/>
                <w:sz w:val="24"/>
                <w:szCs w:val="24"/>
              </w:rPr>
              <w:t>2.  «</w:t>
            </w:r>
            <w:r w:rsidRPr="00790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речи детей младшего возраста. Секреты общения с ребенком в семье</w:t>
            </w:r>
            <w:r w:rsidRPr="007908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91" w:rsidRPr="00E275F8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 марта 2024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  <w:highlight w:val="green"/>
              </w:rPr>
            </w:pP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3. </w:t>
            </w:r>
            <w:r w:rsidRPr="007908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0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Сенсорное развитие детей младшего возраста. Итоги года</w:t>
            </w:r>
            <w:r w:rsidRPr="007908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65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22 мая </w:t>
            </w:r>
          </w:p>
          <w:p w:rsidR="00C12E91" w:rsidRPr="00FE13BE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  <w:highlight w:val="green"/>
              </w:rPr>
            </w:pP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74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Вторая младшая группа №2</w:t>
            </w:r>
          </w:p>
        </w:tc>
        <w:tc>
          <w:tcPr>
            <w:tcW w:w="2085" w:type="pct"/>
            <w:gridSpan w:val="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 w:rsidRPr="00E275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 «К чему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мы будем стремиться в этом году. Возвратные особенности детей 3-4 лет» </w:t>
            </w:r>
          </w:p>
        </w:tc>
        <w:tc>
          <w:tcPr>
            <w:tcW w:w="755" w:type="pct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2E91" w:rsidRPr="00E275F8" w:rsidRDefault="00C12E91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 октября 2023</w:t>
            </w:r>
          </w:p>
        </w:tc>
        <w:tc>
          <w:tcPr>
            <w:tcW w:w="1085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E91" w:rsidRPr="00E81770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1770">
              <w:rPr>
                <w:rFonts w:ascii="Times New Roman" w:eastAsia="Calibri" w:hAnsi="Times New Roman" w:cs="Times New Roman"/>
                <w:sz w:val="24"/>
                <w:szCs w:val="28"/>
              </w:rPr>
              <w:t>Асанова Н.Д.</w:t>
            </w:r>
          </w:p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  <w:highlight w:val="gree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Танакова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К.В.</w:t>
            </w: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0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  </w:t>
            </w:r>
            <w:r w:rsidRPr="007908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0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Внутрисемейные отношения и эмоциональное самочувствие ребенка</w:t>
            </w:r>
            <w:r w:rsidRPr="007908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2E91" w:rsidRPr="00E275F8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 марта 2024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  <w:highlight w:val="green"/>
              </w:rPr>
            </w:pP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074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3. </w:t>
            </w:r>
            <w:r w:rsidRPr="00711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успехи и достижения»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A6B65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22 мая </w:t>
            </w:r>
          </w:p>
          <w:p w:rsidR="00C12E91" w:rsidRPr="00FE13BE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  <w:highlight w:val="green"/>
              </w:rPr>
            </w:pP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074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Средняя группа №5, №8</w:t>
            </w:r>
          </w:p>
        </w:tc>
        <w:tc>
          <w:tcPr>
            <w:tcW w:w="2085" w:type="pct"/>
            <w:gridSpan w:val="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 «Вот и стали мы на год взрослее</w:t>
            </w:r>
            <w:r w:rsidRPr="00E275F8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55" w:type="pct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2E91" w:rsidRPr="00E275F8" w:rsidRDefault="00C12E91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19-20 октября 2023</w:t>
            </w:r>
          </w:p>
        </w:tc>
        <w:tc>
          <w:tcPr>
            <w:tcW w:w="1085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E91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1770">
              <w:rPr>
                <w:rFonts w:ascii="Times New Roman" w:eastAsia="Calibri" w:hAnsi="Times New Roman" w:cs="Times New Roman"/>
                <w:sz w:val="24"/>
                <w:szCs w:val="28"/>
              </w:rPr>
              <w:t>Кайдашова С.М.</w:t>
            </w:r>
          </w:p>
          <w:p w:rsidR="00C12E91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Бубнова В.Г.</w:t>
            </w:r>
          </w:p>
          <w:p w:rsidR="00C12E91" w:rsidRPr="00E81770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Меренцова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Е.А.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Обидина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А.В.</w:t>
            </w:r>
          </w:p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  <w:highlight w:val="green"/>
              </w:rPr>
            </w:pP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0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2.  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Воспитываем добром</w:t>
            </w: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12E91" w:rsidRPr="00E275F8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20-21 марта 2024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074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  «Семья глазами ребенка</w:t>
            </w: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5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6B65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22 мая </w:t>
            </w:r>
          </w:p>
          <w:p w:rsidR="00C12E91" w:rsidRPr="00FE13BE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07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Старшая группа №3, №9</w:t>
            </w:r>
          </w:p>
        </w:tc>
        <w:tc>
          <w:tcPr>
            <w:tcW w:w="2085" w:type="pct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 w:rsidRPr="00E275F8">
              <w:rPr>
                <w:rFonts w:ascii="Times New Roman" w:eastAsia="Calibri" w:hAnsi="Times New Roman" w:cs="Times New Roman"/>
                <w:sz w:val="24"/>
                <w:szCs w:val="28"/>
              </w:rPr>
              <w:t>1. 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Общение взрослого с ребенком 5-6 лет</w:t>
            </w:r>
            <w:r w:rsidRPr="00E275F8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2E91" w:rsidRPr="00E275F8" w:rsidRDefault="00C12E91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19-20 октября 2023</w:t>
            </w:r>
          </w:p>
        </w:tc>
        <w:tc>
          <w:tcPr>
            <w:tcW w:w="1085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2E91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Ненашева И.А.</w:t>
            </w:r>
          </w:p>
          <w:p w:rsidR="00C12E91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Гомзякова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О.А.</w:t>
            </w:r>
          </w:p>
          <w:p w:rsidR="00C12E91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Маркина О.Н.</w:t>
            </w:r>
          </w:p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Танакова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К.В.</w:t>
            </w: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0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2. 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Семейные традиции и их значение в жизни ребенка</w:t>
            </w: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2E91" w:rsidRPr="00E275F8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20-21 марта 2024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074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3.  «Как много мы уже умеем!»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6B65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22 мая </w:t>
            </w:r>
          </w:p>
          <w:p w:rsidR="00C12E91" w:rsidRPr="00FE13BE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07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Подготовительная группа №7, №10</w:t>
            </w:r>
          </w:p>
        </w:tc>
        <w:tc>
          <w:tcPr>
            <w:tcW w:w="208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1. 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Конфликтные ситуации и пути выхода из них</w:t>
            </w: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91" w:rsidRPr="00E275F8" w:rsidRDefault="00C12E91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19-20 октября 2023</w:t>
            </w:r>
          </w:p>
        </w:tc>
        <w:tc>
          <w:tcPr>
            <w:tcW w:w="1085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2E91" w:rsidRPr="00497BBF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497BBF">
              <w:rPr>
                <w:rFonts w:ascii="Times New Roman" w:eastAsia="Calibri" w:hAnsi="Times New Roman" w:cs="Times New Roman"/>
                <w:sz w:val="24"/>
                <w:szCs w:val="28"/>
              </w:rPr>
              <w:t>Мурзаева</w:t>
            </w:r>
            <w:proofErr w:type="spellEnd"/>
            <w:r w:rsidRPr="00497B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Н.А.</w:t>
            </w:r>
          </w:p>
          <w:p w:rsidR="00C12E91" w:rsidRPr="00497BBF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97B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97BBF">
              <w:rPr>
                <w:rFonts w:ascii="Times New Roman" w:eastAsia="Calibri" w:hAnsi="Times New Roman" w:cs="Times New Roman"/>
                <w:sz w:val="24"/>
                <w:szCs w:val="28"/>
              </w:rPr>
              <w:t>Гомзякова</w:t>
            </w:r>
            <w:proofErr w:type="spellEnd"/>
            <w:r w:rsidRPr="00497BB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О.А.</w:t>
            </w:r>
          </w:p>
          <w:p w:rsidR="00C12E91" w:rsidRPr="00497BBF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97BBF">
              <w:rPr>
                <w:rFonts w:ascii="Times New Roman" w:eastAsia="Calibri" w:hAnsi="Times New Roman" w:cs="Times New Roman"/>
                <w:sz w:val="24"/>
                <w:szCs w:val="28"/>
              </w:rPr>
              <w:t>Шинкарева Т.Н.</w:t>
            </w:r>
          </w:p>
          <w:p w:rsidR="00C12E91" w:rsidRDefault="00C12E91" w:rsidP="00C12E91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1770">
              <w:rPr>
                <w:rFonts w:ascii="Times New Roman" w:eastAsia="Calibri" w:hAnsi="Times New Roman" w:cs="Times New Roman"/>
                <w:sz w:val="24"/>
                <w:szCs w:val="28"/>
              </w:rPr>
              <w:t>Кайдашова С.М.</w:t>
            </w:r>
          </w:p>
          <w:p w:rsidR="00C12E91" w:rsidRPr="00497BBF" w:rsidRDefault="00C12E91" w:rsidP="00CA6B6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0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2.  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к школе»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91" w:rsidRPr="00E275F8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20-21 марта 2024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</w:p>
        </w:tc>
      </w:tr>
      <w:tr w:rsidR="00C12E91" w:rsidRPr="00FE13BE" w:rsidTr="00E85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074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B050"/>
                <w:sz w:val="24"/>
                <w:szCs w:val="28"/>
              </w:rPr>
            </w:pPr>
          </w:p>
        </w:tc>
        <w:tc>
          <w:tcPr>
            <w:tcW w:w="2085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 «Итоги года. Наши достижения</w:t>
            </w:r>
            <w:r w:rsidRPr="002A501E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A6B65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22 мая </w:t>
            </w:r>
          </w:p>
          <w:p w:rsidR="00C12E91" w:rsidRPr="00FE13BE" w:rsidRDefault="00CA6B65" w:rsidP="00CA6B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085" w:type="pct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12E91" w:rsidRPr="00FE13BE" w:rsidRDefault="00C12E91" w:rsidP="00CA6B65">
            <w:pPr>
              <w:spacing w:after="0"/>
              <w:rPr>
                <w:rFonts w:ascii="Times New Roman" w:eastAsia="Calibri" w:hAnsi="Times New Roman" w:cs="Times New Roman"/>
                <w:color w:val="00B050"/>
                <w:sz w:val="24"/>
                <w:szCs w:val="28"/>
              </w:rPr>
            </w:pPr>
          </w:p>
        </w:tc>
      </w:tr>
    </w:tbl>
    <w:p w:rsidR="00C12E91" w:rsidRDefault="00C12E91" w:rsidP="00AF08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</w:p>
    <w:p w:rsidR="00AF0883" w:rsidRPr="00E857CC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/>
          <w:i/>
          <w:sz w:val="28"/>
          <w:u w:val="single"/>
          <w:shd w:val="clear" w:color="auto" w:fill="FFFFFF"/>
          <w:lang w:eastAsia="ru-RU"/>
        </w:rPr>
        <w:t>рамках преемственности ДОУ и школы</w:t>
      </w:r>
      <w:r>
        <w:rPr>
          <w:rFonts w:ascii="Times New Roman" w:eastAsiaTheme="minorEastAsia" w:hAnsi="Times New Roman" w:cs="Times New Roman"/>
          <w:sz w:val="28"/>
          <w:shd w:val="clear" w:color="auto" w:fill="FFFFFF"/>
          <w:lang w:eastAsia="ru-RU"/>
        </w:rPr>
        <w:t xml:space="preserve"> 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В течение учебного года были проведены следующие мероприятия:</w:t>
      </w:r>
    </w:p>
    <w:p w:rsidR="00AF0883" w:rsidRDefault="00AF0883" w:rsidP="00CA6B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-Обмен опытом работы по обучению и воспитанию учащихся с целью соблюдения преемственности;</w:t>
      </w:r>
    </w:p>
    <w:p w:rsidR="00AF0883" w:rsidRDefault="00AF0883" w:rsidP="00CA6B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-Проведение бесед и консультаций с родителями, о задачах по подготовке детей к обучению в школе;</w:t>
      </w:r>
    </w:p>
    <w:p w:rsidR="00AF0883" w:rsidRDefault="00AF0883" w:rsidP="00CA6B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-Участие воспитанников в конкурсе «Исследуя настоящее - познаём будущее», в котором воспитанники нашего детского получили дипломы </w:t>
      </w:r>
      <w:r w:rsidR="00CA6B65">
        <w:rPr>
          <w:rFonts w:ascii="Times New Roman" w:eastAsiaTheme="minorEastAsia" w:hAnsi="Times New Roman" w:cs="Times New Roman"/>
          <w:sz w:val="28"/>
          <w:lang w:val="en-US" w:eastAsia="ru-RU"/>
        </w:rPr>
        <w:t>I</w:t>
      </w:r>
      <w:r w:rsidRPr="00AF0883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eastAsia="ru-RU"/>
        </w:rPr>
        <w:t>степени.</w:t>
      </w:r>
    </w:p>
    <w:p w:rsidR="00AF0883" w:rsidRDefault="00AF0883" w:rsidP="00CA6B6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-Посещение занятий в детском саду будущими учителями первоклассников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4388"/>
        <w:gridCol w:w="5096"/>
      </w:tblGrid>
      <w:tr w:rsidR="00AF0883" w:rsidTr="00E857CC">
        <w:trPr>
          <w:trHeight w:val="103"/>
        </w:trPr>
        <w:tc>
          <w:tcPr>
            <w:tcW w:w="1382" w:type="dxa"/>
            <w:hideMark/>
          </w:tcPr>
          <w:p w:rsidR="00AF0883" w:rsidRDefault="00AF0883">
            <w:pPr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  <w:t xml:space="preserve">Дата </w:t>
            </w:r>
          </w:p>
        </w:tc>
        <w:tc>
          <w:tcPr>
            <w:tcW w:w="4388" w:type="dxa"/>
            <w:hideMark/>
          </w:tcPr>
          <w:p w:rsidR="00AF0883" w:rsidRDefault="00AF0883">
            <w:pPr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  <w:t>Занятие</w:t>
            </w:r>
          </w:p>
        </w:tc>
        <w:tc>
          <w:tcPr>
            <w:tcW w:w="5096" w:type="dxa"/>
            <w:hideMark/>
          </w:tcPr>
          <w:p w:rsidR="00AF0883" w:rsidRDefault="00AF0883">
            <w:pPr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eastAsia="ru-RU"/>
              </w:rPr>
              <w:t>Присутствовали</w:t>
            </w:r>
          </w:p>
        </w:tc>
      </w:tr>
      <w:tr w:rsidR="00CA6B65" w:rsidTr="00E857CC">
        <w:trPr>
          <w:trHeight w:val="1246"/>
        </w:trPr>
        <w:tc>
          <w:tcPr>
            <w:tcW w:w="1382" w:type="dxa"/>
            <w:vMerge w:val="restart"/>
            <w:hideMark/>
          </w:tcPr>
          <w:p w:rsidR="00CA6B65" w:rsidRDefault="00CA6B65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4388" w:type="dxa"/>
            <w:hideMark/>
          </w:tcPr>
          <w:p w:rsidR="00CA6B65" w:rsidRDefault="00CA6B65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  <w:p w:rsidR="00CA6B65" w:rsidRDefault="00CA6B65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 группа №7</w:t>
            </w:r>
          </w:p>
          <w:p w:rsidR="00CA6B65" w:rsidRDefault="00CA6B65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5096" w:type="dxa"/>
            <w:vMerge w:val="restart"/>
            <w:hideMark/>
          </w:tcPr>
          <w:p w:rsidR="00CA6B65" w:rsidRPr="00C04207" w:rsidRDefault="00CA6B65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Учитель начальных классов МКОУ «ВСШ №2» - Ермолаева Т.В.</w:t>
            </w:r>
          </w:p>
          <w:p w:rsidR="00CA6B65" w:rsidRPr="00C04207" w:rsidRDefault="00CA6B65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Учитель начальных классов МКОУ </w:t>
            </w: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«ВСШ №2» - </w:t>
            </w:r>
            <w:proofErr w:type="gramStart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Нагорная</w:t>
            </w:r>
            <w:proofErr w:type="gramEnd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CA6B65" w:rsidRPr="00C04207" w:rsidRDefault="00CA6B65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Учитель начальных классов МКОУ «ВСШ №2» - </w:t>
            </w:r>
            <w:proofErr w:type="spellStart"/>
            <w:r w:rsidR="00C04207"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Шверт</w:t>
            </w:r>
            <w:proofErr w:type="spellEnd"/>
            <w:r w:rsidR="00C04207"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CA6B65" w:rsidRPr="00C04207" w:rsidRDefault="00CA6B65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Воспитатель МКОУ «ВСШ №2» - </w:t>
            </w:r>
            <w:proofErr w:type="spellStart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Илензеер</w:t>
            </w:r>
            <w:proofErr w:type="spellEnd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Воспитатель МКОУ «ВСШ №2» - Олешко Т.Н.</w:t>
            </w:r>
          </w:p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8F8FA"/>
              </w:rPr>
              <w:t xml:space="preserve">- Заместитель директора по УВР </w:t>
            </w:r>
            <w:r w:rsidRPr="00C04207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«ВСШ №2» - </w:t>
            </w:r>
            <w:proofErr w:type="spellStart"/>
            <w:r w:rsidRPr="00C04207">
              <w:rPr>
                <w:rFonts w:ascii="Times New Roman" w:hAnsi="Times New Roman" w:cs="Times New Roman"/>
                <w:sz w:val="28"/>
                <w:szCs w:val="28"/>
              </w:rPr>
              <w:t>Звонкова</w:t>
            </w:r>
            <w:proofErr w:type="spellEnd"/>
            <w:r w:rsidRPr="00C04207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CA6B65" w:rsidTr="00E857CC">
        <w:trPr>
          <w:trHeight w:val="1097"/>
        </w:trPr>
        <w:tc>
          <w:tcPr>
            <w:tcW w:w="1382" w:type="dxa"/>
            <w:vMerge/>
          </w:tcPr>
          <w:p w:rsidR="00CA6B65" w:rsidRDefault="00CA6B65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CA6B65" w:rsidRDefault="00CA6B65" w:rsidP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  <w:p w:rsidR="00CA6B65" w:rsidRDefault="00CA6B65" w:rsidP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группа №3</w:t>
            </w:r>
          </w:p>
          <w:p w:rsidR="00CA6B65" w:rsidRDefault="00CA6B65" w:rsidP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CA6B65" w:rsidRDefault="00CA6B65" w:rsidP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vMerge/>
          </w:tcPr>
          <w:p w:rsidR="00CA6B65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883" w:rsidTr="00E857CC">
        <w:trPr>
          <w:trHeight w:val="1254"/>
        </w:trPr>
        <w:tc>
          <w:tcPr>
            <w:tcW w:w="1382" w:type="dxa"/>
            <w:vMerge w:val="restart"/>
            <w:hideMark/>
          </w:tcPr>
          <w:p w:rsidR="00AF0883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23</w:t>
            </w:r>
            <w:r w:rsidR="00AF0883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4388" w:type="dxa"/>
            <w:hideMark/>
          </w:tcPr>
          <w:p w:rsidR="00CA6B65" w:rsidRDefault="00CA6B65" w:rsidP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Развитие речи</w:t>
            </w:r>
          </w:p>
          <w:p w:rsidR="00AF0883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 группа №7</w:t>
            </w:r>
          </w:p>
          <w:p w:rsidR="00AF0883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Гомзякова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5096" w:type="dxa"/>
            <w:vMerge w:val="restart"/>
            <w:hideMark/>
          </w:tcPr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Учитель начальных классов МКОУ «ВСШ №2» - Ермолаева Т.В.</w:t>
            </w:r>
          </w:p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Учитель начальных классов МКОУ «ВСШ №2» - </w:t>
            </w:r>
            <w:proofErr w:type="gramStart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Нагорная</w:t>
            </w:r>
            <w:proofErr w:type="gramEnd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Учитель начальных классов МКОУ «ВСШ №2» - </w:t>
            </w:r>
            <w:proofErr w:type="spellStart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Шверт</w:t>
            </w:r>
            <w:proofErr w:type="spellEnd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Воспитатель МКОУ «ВСШ №2» - </w:t>
            </w:r>
            <w:proofErr w:type="spellStart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Илензеер</w:t>
            </w:r>
            <w:proofErr w:type="spellEnd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AF0883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Воспитатель МКОУ «ВСШ №2»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Олешко Т.Н.</w:t>
            </w:r>
          </w:p>
        </w:tc>
      </w:tr>
      <w:tr w:rsidR="00AF0883" w:rsidTr="00E857CC">
        <w:trPr>
          <w:trHeight w:val="1212"/>
        </w:trPr>
        <w:tc>
          <w:tcPr>
            <w:tcW w:w="0" w:type="auto"/>
            <w:vMerge/>
            <w:vAlign w:val="center"/>
            <w:hideMark/>
          </w:tcPr>
          <w:p w:rsidR="00AF0883" w:rsidRDefault="00AF08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hideMark/>
          </w:tcPr>
          <w:p w:rsidR="00AF0883" w:rsidRDefault="00AF08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Развитие речи</w:t>
            </w:r>
          </w:p>
          <w:p w:rsidR="00AF0883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группа №3</w:t>
            </w:r>
          </w:p>
          <w:p w:rsidR="00AF0883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Ненашева И.А.</w:t>
            </w:r>
          </w:p>
        </w:tc>
        <w:tc>
          <w:tcPr>
            <w:tcW w:w="0" w:type="auto"/>
            <w:vMerge/>
            <w:vAlign w:val="center"/>
            <w:hideMark/>
          </w:tcPr>
          <w:p w:rsidR="00AF0883" w:rsidRDefault="00AF08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883" w:rsidTr="00E857CC">
        <w:trPr>
          <w:trHeight w:val="1542"/>
        </w:trPr>
        <w:tc>
          <w:tcPr>
            <w:tcW w:w="1382" w:type="dxa"/>
            <w:vMerge w:val="restart"/>
            <w:hideMark/>
          </w:tcPr>
          <w:p w:rsidR="00AF0883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="00AF0883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4388" w:type="dxa"/>
            <w:hideMark/>
          </w:tcPr>
          <w:p w:rsidR="00AF0883" w:rsidRDefault="00AF08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  <w:p w:rsidR="00CA6B65" w:rsidRDefault="00CA6B65" w:rsidP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 группа №10</w:t>
            </w:r>
          </w:p>
          <w:p w:rsidR="00AF0883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Шинкарёва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5096" w:type="dxa"/>
            <w:vMerge w:val="restart"/>
            <w:hideMark/>
          </w:tcPr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Учитель начальных классов МКОУ «ВСШ №2» - Ермолаева Т.В.</w:t>
            </w:r>
          </w:p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Учитель начальных классов МКОУ «ВСШ №2» - </w:t>
            </w:r>
            <w:proofErr w:type="gramStart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Нагорная</w:t>
            </w:r>
            <w:proofErr w:type="gramEnd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Учитель начальных классов МКОУ «ВСШ №2» - </w:t>
            </w:r>
            <w:proofErr w:type="spellStart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Шверт</w:t>
            </w:r>
            <w:proofErr w:type="spellEnd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Воспитатель МКОУ «ВСШ №2» - </w:t>
            </w:r>
            <w:proofErr w:type="spellStart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Илензеер</w:t>
            </w:r>
            <w:proofErr w:type="spellEnd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AF0883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Воспитатель МКОУ «ВСШ №2»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Олешко Т.Н.</w:t>
            </w:r>
          </w:p>
        </w:tc>
      </w:tr>
      <w:tr w:rsidR="00AF0883" w:rsidTr="00E857CC">
        <w:trPr>
          <w:trHeight w:val="1422"/>
        </w:trPr>
        <w:tc>
          <w:tcPr>
            <w:tcW w:w="0" w:type="auto"/>
            <w:vMerge/>
            <w:vAlign w:val="center"/>
            <w:hideMark/>
          </w:tcPr>
          <w:p w:rsidR="00AF0883" w:rsidRDefault="00AF08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hideMark/>
          </w:tcPr>
          <w:p w:rsidR="00CA6B65" w:rsidRPr="00CA6B65" w:rsidRDefault="00CA6B65" w:rsidP="00CA6B65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A6B6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ФЭМП</w:t>
            </w:r>
          </w:p>
          <w:p w:rsidR="00CA6B65" w:rsidRDefault="00CA6B65" w:rsidP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группа №9</w:t>
            </w:r>
          </w:p>
          <w:p w:rsidR="00AF0883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0" w:type="auto"/>
            <w:vMerge/>
            <w:vAlign w:val="center"/>
            <w:hideMark/>
          </w:tcPr>
          <w:p w:rsidR="00AF0883" w:rsidRDefault="00AF08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6B65" w:rsidTr="00E857CC">
        <w:trPr>
          <w:trHeight w:val="1684"/>
        </w:trPr>
        <w:tc>
          <w:tcPr>
            <w:tcW w:w="1382" w:type="dxa"/>
            <w:vMerge w:val="restart"/>
            <w:hideMark/>
          </w:tcPr>
          <w:p w:rsidR="00CA6B65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25 апреля</w:t>
            </w:r>
          </w:p>
        </w:tc>
        <w:tc>
          <w:tcPr>
            <w:tcW w:w="4388" w:type="dxa"/>
            <w:hideMark/>
          </w:tcPr>
          <w:p w:rsidR="00CA6B65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Развитие речи</w:t>
            </w:r>
          </w:p>
          <w:p w:rsidR="00CA6B65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группа №9</w:t>
            </w:r>
          </w:p>
          <w:p w:rsidR="00CA6B65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Маркина О.Н.</w:t>
            </w:r>
          </w:p>
        </w:tc>
        <w:tc>
          <w:tcPr>
            <w:tcW w:w="5096" w:type="dxa"/>
            <w:vMerge w:val="restart"/>
          </w:tcPr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Учитель начальных классов МКОУ «ВСШ №2» - Ермолаева Т.В.</w:t>
            </w:r>
          </w:p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Учитель начальных классов МКОУ «ВСШ №2» - </w:t>
            </w:r>
            <w:proofErr w:type="gramStart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Нагорная</w:t>
            </w:r>
            <w:proofErr w:type="gramEnd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Учитель начальных классов МКОУ «ВСШ №2» - </w:t>
            </w:r>
            <w:proofErr w:type="spellStart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Шверт</w:t>
            </w:r>
            <w:proofErr w:type="spellEnd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C04207" w:rsidRPr="00C04207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Воспитатель МКОУ «ВСШ №2» - </w:t>
            </w:r>
            <w:proofErr w:type="spellStart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Илензеер</w:t>
            </w:r>
            <w:proofErr w:type="spellEnd"/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CA6B65" w:rsidRDefault="00C04207" w:rsidP="00C0420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Воспитатель МКОУ «ВСШ №2»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Олешко Т.Н.</w:t>
            </w:r>
          </w:p>
        </w:tc>
      </w:tr>
      <w:tr w:rsidR="00CA6B65" w:rsidTr="00E857CC">
        <w:trPr>
          <w:trHeight w:val="1382"/>
        </w:trPr>
        <w:tc>
          <w:tcPr>
            <w:tcW w:w="1382" w:type="dxa"/>
            <w:vMerge/>
          </w:tcPr>
          <w:p w:rsidR="00CA6B65" w:rsidRDefault="00CA6B65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CA6B65" w:rsidRDefault="00CA6B65" w:rsidP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Развитие речи</w:t>
            </w:r>
          </w:p>
          <w:p w:rsidR="00CA6B65" w:rsidRDefault="00CA6B65" w:rsidP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 группа №10</w:t>
            </w:r>
          </w:p>
          <w:p w:rsidR="00CA6B65" w:rsidRDefault="00CA6B65" w:rsidP="00CA6B65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Кайдашова С.М.</w:t>
            </w:r>
          </w:p>
        </w:tc>
        <w:tc>
          <w:tcPr>
            <w:tcW w:w="5096" w:type="dxa"/>
            <w:vMerge/>
          </w:tcPr>
          <w:p w:rsidR="00CA6B65" w:rsidRDefault="00CA6B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F0883" w:rsidRDefault="00AF0883" w:rsidP="001756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lastRenderedPageBreak/>
        <w:t xml:space="preserve">-В </w:t>
      </w:r>
      <w:r w:rsidR="001756C8">
        <w:rPr>
          <w:rFonts w:ascii="Times New Roman" w:eastAsiaTheme="minorEastAsia" w:hAnsi="Times New Roman" w:cs="Times New Roman"/>
          <w:sz w:val="28"/>
          <w:lang w:eastAsia="ru-RU"/>
        </w:rPr>
        <w:t>апреле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2023 г. Были проведены родительские собрания для </w:t>
      </w:r>
      <w:proofErr w:type="gramStart"/>
      <w:r>
        <w:rPr>
          <w:rFonts w:ascii="Times New Roman" w:eastAsiaTheme="minorEastAsia" w:hAnsi="Times New Roman" w:cs="Times New Roman"/>
          <w:sz w:val="28"/>
          <w:lang w:eastAsia="ru-RU"/>
        </w:rPr>
        <w:t>родителей</w:t>
      </w:r>
      <w:proofErr w:type="gram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будущих первоклассников.</w:t>
      </w:r>
    </w:p>
    <w:p w:rsidR="00AF0883" w:rsidRDefault="00AF0883" w:rsidP="001756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-Сюжетно-ролевая игра в старших и подготовительных группах «Я - школьник»</w:t>
      </w:r>
    </w:p>
    <w:p w:rsidR="00AF0883" w:rsidRDefault="00AF0883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-Дидактическая игра «Собери портфель», рассматривание школьных принадлежностей.</w:t>
      </w:r>
    </w:p>
    <w:p w:rsidR="00E857CC" w:rsidRDefault="00E857CC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pPr w:leftFromText="180" w:rightFromText="180" w:vertAnchor="text" w:horzAnchor="margin" w:tblpY="692"/>
        <w:tblW w:w="10598" w:type="dxa"/>
        <w:tblLook w:val="04A0" w:firstRow="1" w:lastRow="0" w:firstColumn="1" w:lastColumn="0" w:noHBand="0" w:noVBand="1"/>
      </w:tblPr>
      <w:tblGrid>
        <w:gridCol w:w="1598"/>
        <w:gridCol w:w="5186"/>
        <w:gridCol w:w="3814"/>
      </w:tblGrid>
      <w:tr w:rsidR="00E857CC" w:rsidTr="00E857CC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CC" w:rsidRDefault="00E857CC" w:rsidP="00E857CC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Дата проведения</w:t>
            </w:r>
          </w:p>
        </w:tc>
        <w:tc>
          <w:tcPr>
            <w:tcW w:w="5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CC" w:rsidRDefault="00E857CC" w:rsidP="00E857CC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CC" w:rsidRDefault="00E857CC" w:rsidP="00E857CC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ФИО педагога</w:t>
            </w:r>
          </w:p>
        </w:tc>
      </w:tr>
      <w:tr w:rsidR="00E857CC" w:rsidTr="00E857CC">
        <w:trPr>
          <w:trHeight w:val="1513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CC" w:rsidRDefault="00E857CC" w:rsidP="00E857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857CC" w:rsidRPr="00B96C46" w:rsidRDefault="00E857CC" w:rsidP="00E857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Ноябрь  2023 г.</w:t>
            </w:r>
          </w:p>
        </w:tc>
        <w:tc>
          <w:tcPr>
            <w:tcW w:w="51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57CC" w:rsidRDefault="00E857CC" w:rsidP="00E857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Интеллектуальная игра «Знатоки профессий» старшая группа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57CC" w:rsidRDefault="00E857CC" w:rsidP="00E857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Маркина Ольга Николаевна</w:t>
            </w:r>
          </w:p>
        </w:tc>
      </w:tr>
      <w:tr w:rsidR="00E857CC" w:rsidTr="00E857CC">
        <w:trPr>
          <w:trHeight w:val="1032"/>
        </w:trPr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CC" w:rsidRDefault="00E857CC" w:rsidP="00E857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57CC" w:rsidRDefault="00E857CC" w:rsidP="00E857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</w:t>
            </w:r>
          </w:p>
          <w:p w:rsidR="00E857CC" w:rsidRPr="00D05565" w:rsidRDefault="00E857CC" w:rsidP="00E857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7CC" w:rsidRDefault="00E857CC" w:rsidP="00E857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Развлечение «Путешествие в сказку» первая младшая группа 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7CC" w:rsidRDefault="00E857CC" w:rsidP="00E857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Татьяна Викторовна,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Соседко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Валерьевна</w:t>
            </w:r>
          </w:p>
        </w:tc>
      </w:tr>
      <w:tr w:rsidR="00E857CC" w:rsidTr="00E857CC">
        <w:trPr>
          <w:trHeight w:val="15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57CC" w:rsidRDefault="00E857CC" w:rsidP="00E857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57CC" w:rsidRDefault="00E857CC" w:rsidP="00E857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из опыта работы Тема: «Роль народной сказки в формировании нравственных эталонов у дошкольников»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57CC" w:rsidRDefault="00E857CC" w:rsidP="00E857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Ковалёва Елена Сергеевна</w:t>
            </w:r>
          </w:p>
        </w:tc>
      </w:tr>
    </w:tbl>
    <w:p w:rsidR="00E857CC" w:rsidRPr="00E857CC" w:rsidRDefault="00E857CC" w:rsidP="00E857CC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  <w:sectPr w:rsidR="00E857CC" w:rsidRPr="00E857CC">
          <w:pgSz w:w="11906" w:h="16838"/>
          <w:pgMar w:top="720" w:right="720" w:bottom="720" w:left="720" w:header="708" w:footer="708" w:gutter="0"/>
          <w:cols w:space="720"/>
        </w:sectPr>
      </w:pPr>
      <w:r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  <w:t>Участие педагогов в районных методических объединениях:</w:t>
      </w:r>
    </w:p>
    <w:p w:rsidR="00E857CC" w:rsidRDefault="00E857CC" w:rsidP="00E857CC">
      <w:pPr>
        <w:spacing w:after="0" w:line="240" w:lineRule="auto"/>
        <w:rPr>
          <w:rFonts w:ascii="Times New Roman" w:eastAsiaTheme="minorEastAsia" w:hAnsi="Times New Roman" w:cs="Times New Roman"/>
          <w:color w:val="00B050"/>
          <w:lang w:eastAsia="ru-RU"/>
        </w:rPr>
      </w:pPr>
    </w:p>
    <w:p w:rsidR="00E857CC" w:rsidRDefault="00E857CC" w:rsidP="00E857CC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  <w:t>Конкурсы профессионального мастерства:</w:t>
      </w:r>
    </w:p>
    <w:p w:rsidR="00E857CC" w:rsidRPr="00E857CC" w:rsidRDefault="00E857CC" w:rsidP="00E857CC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lang w:eastAsia="ru-RU"/>
        </w:rPr>
        <w:t xml:space="preserve">9  февраля 2024г </w:t>
      </w:r>
      <w:proofErr w:type="gramStart"/>
      <w:r>
        <w:rPr>
          <w:rFonts w:ascii="Times New Roman" w:eastAsiaTheme="minorEastAsia" w:hAnsi="Times New Roman" w:cs="Times New Roman"/>
          <w:b/>
          <w:sz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lang w:eastAsia="ru-RU"/>
        </w:rPr>
        <w:t>б</w:t>
      </w:r>
      <w:proofErr w:type="gram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ыл проведён  муниципальный этап регионального профессионального конкурса «Моя педагогическая инициатива- 2024» </w:t>
      </w:r>
    </w:p>
    <w:p w:rsidR="00E857CC" w:rsidRDefault="00E857CC" w:rsidP="00E857CC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Цель конкурса: выявить и представить реализованные в практику педагогические идеи; мотивировать педагогов на инновационную, творческую деятельность в рамках реализации ФГОС </w:t>
      </w:r>
      <w:proofErr w:type="gramStart"/>
      <w:r>
        <w:rPr>
          <w:rFonts w:ascii="Times New Roman" w:eastAsiaTheme="minorEastAsia" w:hAnsi="Times New Roman" w:cs="Times New Roman"/>
          <w:sz w:val="28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E857CC" w:rsidRDefault="00E857CC" w:rsidP="00E857CC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Участникам были  предложены две номинации:</w:t>
      </w:r>
    </w:p>
    <w:p w:rsidR="00E857CC" w:rsidRDefault="00E857CC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- лучший мастер-класс – «От творческого воспитателя – к творческому ребёнку» (педагогическое мероприятие с детьми по дополнительному образованию);</w:t>
      </w:r>
    </w:p>
    <w:p w:rsidR="00E857CC" w:rsidRDefault="00E857CC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- педагогическое мастерство - «Признание» (проект «Социальное партнёрство детского сада и семьи»).</w:t>
      </w:r>
    </w:p>
    <w:p w:rsidR="00E857CC" w:rsidRDefault="00E857CC" w:rsidP="00E857CC">
      <w:pPr>
        <w:spacing w:after="0" w:line="240" w:lineRule="auto"/>
        <w:ind w:hanging="851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Участие в конкурсе приняли 2 педагога: </w:t>
      </w:r>
    </w:p>
    <w:p w:rsidR="00E857CC" w:rsidRDefault="00E857CC" w:rsidP="00E857CC">
      <w:pPr>
        <w:framePr w:hSpace="180" w:wrap="around" w:vAnchor="text" w:hAnchor="text" w:y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u w:val="single"/>
          <w:lang w:eastAsia="ru-RU"/>
        </w:rPr>
        <w:t>Кайдашова Светлана Михайловна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Номинация: педагогическое мастерство «Признание» (социальное партнёрство   детского сада и семьи). </w:t>
      </w:r>
    </w:p>
    <w:p w:rsidR="00E857CC" w:rsidRDefault="00E857CC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мастер-класса: «Необычное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(Укрепление </w:t>
      </w: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партнерства ДОУ и семьи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-игровые технологии).</w:t>
      </w:r>
    </w:p>
    <w:p w:rsidR="00E857CC" w:rsidRDefault="00E857CC" w:rsidP="00E8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u w:val="single"/>
          <w:lang w:eastAsia="ru-RU"/>
        </w:rPr>
        <w:t>Шверт</w:t>
      </w:r>
      <w:proofErr w:type="spellEnd"/>
      <w:r>
        <w:rPr>
          <w:rFonts w:ascii="Times New Roman" w:eastAsiaTheme="minorEastAsia" w:hAnsi="Times New Roman" w:cs="Times New Roman"/>
          <w:sz w:val="28"/>
          <w:u w:val="single"/>
          <w:lang w:eastAsia="ru-RU"/>
        </w:rPr>
        <w:t xml:space="preserve"> Татьяна Викторовна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Номинация: педагогическое мастерство «Признание» (социальное партнёрство   детского сада и семьи). </w:t>
      </w:r>
    </w:p>
    <w:p w:rsidR="00E857CC" w:rsidRDefault="00E857CC" w:rsidP="00E85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мастер-класса: «Веселый паучок» </w:t>
      </w:r>
    </w:p>
    <w:p w:rsidR="00E857CC" w:rsidRDefault="00E857CC" w:rsidP="00E857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lang w:eastAsia="ru-RU"/>
        </w:rPr>
        <w:t xml:space="preserve">16  февраля 2024г </w:t>
      </w:r>
      <w:proofErr w:type="gramStart"/>
      <w:r>
        <w:rPr>
          <w:rFonts w:ascii="Times New Roman" w:eastAsiaTheme="minorEastAsia" w:hAnsi="Times New Roman" w:cs="Times New Roman"/>
          <w:b/>
          <w:sz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lang w:eastAsia="ru-RU"/>
        </w:rPr>
        <w:t>б</w:t>
      </w:r>
      <w:proofErr w:type="gramEnd"/>
      <w:r>
        <w:rPr>
          <w:rFonts w:ascii="Times New Roman" w:eastAsiaTheme="minorEastAsia" w:hAnsi="Times New Roman" w:cs="Times New Roman"/>
          <w:sz w:val="28"/>
          <w:lang w:eastAsia="ru-RU"/>
        </w:rPr>
        <w:t>ыл проведён  муниципальный этап регионального профессионального конкурса «Воспитатель года Алтая – 2024»</w:t>
      </w:r>
    </w:p>
    <w:p w:rsidR="00E857CC" w:rsidRDefault="00E857CC" w:rsidP="00E857CC">
      <w:pPr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Цель конкурса: поддержка инновационного движения творчески работающих педагогов образовательных организаций, реализующих основную образовательную программу дошкольного образования, распространение педагогического опыта, внедрение новых педагогических технологий в систему дошкольного образования, поддержка талантливых, творчески работающих педагогов.</w:t>
      </w:r>
    </w:p>
    <w:p w:rsidR="00E857CC" w:rsidRDefault="00E857CC" w:rsidP="00E857CC">
      <w:pPr>
        <w:spacing w:after="0" w:line="240" w:lineRule="auto"/>
        <w:ind w:hanging="851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Участие в конкурсе приняла педагога:</w:t>
      </w:r>
    </w:p>
    <w:p w:rsidR="00E857CC" w:rsidRDefault="00E857CC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u w:val="single"/>
          <w:lang w:eastAsia="ru-RU"/>
        </w:rPr>
        <w:t>Шинкарева Татьяна Николаевна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– «Зимушка - Зима» (познавательное развитие)</w:t>
      </w:r>
    </w:p>
    <w:p w:rsidR="00E857CC" w:rsidRDefault="00E857CC" w:rsidP="00E857CC">
      <w:pPr>
        <w:spacing w:after="0" w:line="240" w:lineRule="auto"/>
        <w:ind w:hanging="851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Конкурс оценивало компетентное жюри в составе:</w:t>
      </w:r>
    </w:p>
    <w:p w:rsidR="00E857CC" w:rsidRDefault="00E857CC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Януш</w:t>
      </w:r>
      <w:proofErr w:type="spell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В.П., методист по дошкольному образованию Комитета Администрации Волчихинского района по образованию и делам молодежи;</w:t>
      </w:r>
    </w:p>
    <w:p w:rsidR="00E857CC" w:rsidRDefault="00E857CC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lastRenderedPageBreak/>
        <w:t xml:space="preserve">- Кузьмин Д.В., председатель Волчихинской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районой</w:t>
      </w:r>
      <w:proofErr w:type="spell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организации Профсоюза работников народного образования и науки РФ;</w:t>
      </w:r>
    </w:p>
    <w:p w:rsidR="00E857CC" w:rsidRDefault="00E857CC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Миленина</w:t>
      </w:r>
      <w:proofErr w:type="spell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А.Н., председатель управляющего совета МКДОУ «Волчихинский детский сад №2»;</w:t>
      </w:r>
    </w:p>
    <w:p w:rsidR="00E857CC" w:rsidRDefault="00E857CC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Пичиконова</w:t>
      </w:r>
      <w:proofErr w:type="spell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 Ю.В., председатель управляющего совета МКДОУ «Волчихинский детский сад №3»;</w:t>
      </w:r>
    </w:p>
    <w:p w:rsidR="00E857CC" w:rsidRDefault="00E857CC" w:rsidP="00E857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- Слесаренко О.Л., воспитатель МКДОУ «Волчихинский детский сад №3», победитель муниципального этапа регионального профессионального конкурса «Воспитатель года Алтая – 2020», участник очного этапа регионального конкурса «Воспитатель года Алтая – 2020»</w:t>
      </w:r>
    </w:p>
    <w:p w:rsidR="00E857CC" w:rsidRDefault="00E857CC" w:rsidP="00E857CC">
      <w:pPr>
        <w:spacing w:after="0" w:line="240" w:lineRule="auto"/>
        <w:ind w:hanging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конкурса:</w:t>
      </w:r>
    </w:p>
    <w:p w:rsidR="00E857CC" w:rsidRDefault="00E857CC" w:rsidP="00E857CC">
      <w:pPr>
        <w:spacing w:after="0" w:line="240" w:lineRule="auto"/>
        <w:ind w:hanging="851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Диплом за 1 место –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Шинкарева Татьяна Николаевна</w:t>
      </w:r>
    </w:p>
    <w:p w:rsidR="00E857CC" w:rsidRPr="00E857CC" w:rsidRDefault="00E857CC" w:rsidP="00E857CC">
      <w:pPr>
        <w:rPr>
          <w:rFonts w:ascii="Times New Roman" w:eastAsiaTheme="minorEastAsia" w:hAnsi="Times New Roman" w:cs="Times New Roman"/>
          <w:lang w:eastAsia="ru-RU"/>
        </w:rPr>
      </w:pPr>
    </w:p>
    <w:p w:rsidR="00AF0883" w:rsidRDefault="00AF0883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  <w:t xml:space="preserve">Конкурсы  с участие </w:t>
      </w:r>
      <w:proofErr w:type="gramStart"/>
      <w:r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  <w:t>м</w:t>
      </w:r>
      <w:proofErr w:type="gramEnd"/>
      <w:r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  <w:t xml:space="preserve"> воспитанников:</w:t>
      </w:r>
    </w:p>
    <w:p w:rsidR="00AF0883" w:rsidRDefault="00AF0883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152"/>
        <w:gridCol w:w="5905"/>
        <w:gridCol w:w="3661"/>
      </w:tblGrid>
      <w:tr w:rsidR="00AF0883" w:rsidRPr="005201FA" w:rsidTr="00E857CC">
        <w:trPr>
          <w:trHeight w:val="429"/>
        </w:trPr>
        <w:tc>
          <w:tcPr>
            <w:tcW w:w="5000" w:type="pct"/>
            <w:gridSpan w:val="4"/>
            <w:hideMark/>
          </w:tcPr>
          <w:p w:rsidR="00AF0883" w:rsidRPr="005201FA" w:rsidRDefault="00AF0883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Результаты участия детей в конкурсах и мероприятиях за 2022-2023 учебный год</w:t>
            </w:r>
          </w:p>
        </w:tc>
      </w:tr>
      <w:tr w:rsidR="00AF0883" w:rsidRPr="005201FA" w:rsidTr="00E857CC">
        <w:tc>
          <w:tcPr>
            <w:tcW w:w="1009" w:type="pct"/>
            <w:hideMark/>
          </w:tcPr>
          <w:p w:rsidR="00AF0883" w:rsidRPr="005201FA" w:rsidRDefault="00AF0883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9" w:type="pct"/>
            <w:hideMark/>
          </w:tcPr>
          <w:p w:rsidR="00AF0883" w:rsidRPr="005201FA" w:rsidRDefault="00AF0883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53" w:type="pct"/>
            <w:hideMark/>
          </w:tcPr>
          <w:p w:rsidR="00AF0883" w:rsidRPr="005201FA" w:rsidRDefault="00AF0883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49" w:type="pct"/>
            <w:hideMark/>
          </w:tcPr>
          <w:p w:rsidR="00AF0883" w:rsidRPr="005201FA" w:rsidRDefault="00AF0883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857CC" w:rsidRPr="005201FA" w:rsidTr="00E857CC">
        <w:tc>
          <w:tcPr>
            <w:tcW w:w="1009" w:type="pct"/>
            <w:vMerge w:val="restart"/>
            <w:hideMark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989" w:type="pct"/>
            <w:hideMark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  <w:hideMark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фонарики».</w:t>
            </w:r>
          </w:p>
        </w:tc>
        <w:tc>
          <w:tcPr>
            <w:tcW w:w="1149" w:type="pct"/>
            <w:hideMark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E857CC" w:rsidRPr="005201FA" w:rsidTr="00E857CC">
        <w:tc>
          <w:tcPr>
            <w:tcW w:w="1009" w:type="pct"/>
            <w:vMerge/>
            <w:hideMark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  <w:hideMark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  <w:hideMark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Фотоконкурс «Папа в объективе»</w:t>
            </w:r>
          </w:p>
        </w:tc>
        <w:tc>
          <w:tcPr>
            <w:tcW w:w="1149" w:type="pct"/>
            <w:hideMark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E857CC" w:rsidRPr="005201FA" w:rsidTr="00E857CC">
        <w:tc>
          <w:tcPr>
            <w:tcW w:w="1009" w:type="pct"/>
            <w:vMerge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Конкурс открыток для пожилых людей «Тому, кто важен и любим»</w:t>
            </w:r>
          </w:p>
        </w:tc>
        <w:tc>
          <w:tcPr>
            <w:tcW w:w="1149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лауреата</w:t>
            </w:r>
          </w:p>
        </w:tc>
      </w:tr>
      <w:tr w:rsidR="00E857CC" w:rsidRPr="005201FA" w:rsidTr="00E857CC">
        <w:tc>
          <w:tcPr>
            <w:tcW w:w="1009" w:type="pct"/>
            <w:vMerge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Конкурс фотопроектов пожилого человека «Солнце в душе»-</w:t>
            </w:r>
          </w:p>
        </w:tc>
        <w:tc>
          <w:tcPr>
            <w:tcW w:w="1149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лауреата, Диплом 1 степени</w:t>
            </w:r>
          </w:p>
        </w:tc>
      </w:tr>
      <w:tr w:rsidR="005201FA" w:rsidRPr="005201FA" w:rsidTr="00E857CC">
        <w:trPr>
          <w:trHeight w:val="578"/>
        </w:trPr>
        <w:tc>
          <w:tcPr>
            <w:tcW w:w="1009" w:type="pct"/>
            <w:vMerge w:val="restar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Ноябрь  2023г.</w:t>
            </w: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Конкурс юных талантов «Мамина радость» декоративно прикладное творчество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лауреата, 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3 степени</w:t>
            </w:r>
          </w:p>
        </w:tc>
      </w:tr>
      <w:tr w:rsidR="005201FA" w:rsidRPr="005201FA" w:rsidTr="00E857CC">
        <w:tc>
          <w:tcPr>
            <w:tcW w:w="1009" w:type="pct"/>
            <w:vMerge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 Конкурс юных талантов «Мамина радость»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2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степени,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  <w:r w:rsidRPr="0052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5201FA" w:rsidRPr="005201FA" w:rsidTr="00E857CC">
        <w:tc>
          <w:tcPr>
            <w:tcW w:w="1009" w:type="pct"/>
            <w:vMerge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«Дети разных народов, в номинации «Мой народ, моя культура\народные игры»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лауреата</w:t>
            </w:r>
          </w:p>
        </w:tc>
      </w:tr>
      <w:tr w:rsidR="005201FA" w:rsidRPr="005201FA" w:rsidTr="00E857CC">
        <w:tc>
          <w:tcPr>
            <w:tcW w:w="1009" w:type="pct"/>
            <w:vMerge w:val="restar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Декабрь  2023г.</w:t>
            </w: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Конкурс акция по изготовлению настольных ёлочек «Новый год в кругу родных»  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2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степени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201FA" w:rsidRPr="005201FA" w:rsidTr="00E857CC">
        <w:tc>
          <w:tcPr>
            <w:tcW w:w="1009" w:type="pct"/>
            <w:vMerge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«Подари радость»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2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степени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2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степени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5201FA" w:rsidRPr="005201FA" w:rsidTr="00E857CC">
        <w:tc>
          <w:tcPr>
            <w:tcW w:w="1009" w:type="pct"/>
            <w:vMerge w:val="restar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фотовыставка </w:t>
            </w:r>
            <w:proofErr w:type="gramStart"/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патриотического</w:t>
            </w:r>
            <w:proofErr w:type="gramEnd"/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АРТ-Фестиваля «Мужской выбор»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201FA" w:rsidRPr="005201FA" w:rsidTr="00E857CC">
        <w:tc>
          <w:tcPr>
            <w:tcW w:w="1009" w:type="pct"/>
            <w:vMerge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«Конкурс чтецов ко Дню защитника Отечества»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5201FA" w:rsidRPr="005201FA" w:rsidTr="00E857CC">
        <w:tc>
          <w:tcPr>
            <w:tcW w:w="1009" w:type="pct"/>
            <w:vMerge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proofErr w:type="gramStart"/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  <w:proofErr w:type="gramEnd"/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Защитника Отечества «Кадры решают всё»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883" w:rsidRPr="005201FA" w:rsidTr="00E857CC">
        <w:tc>
          <w:tcPr>
            <w:tcW w:w="1009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989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Конкурс-акция «Весенние цветы добра» (Поделки для жителей дома престарелых)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лауреата, Диплом 1 степени </w:t>
            </w:r>
          </w:p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5201FA" w:rsidRPr="005201FA" w:rsidTr="00E857CC">
        <w:tc>
          <w:tcPr>
            <w:tcW w:w="1009" w:type="pct"/>
            <w:vMerge w:val="restar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научно-практическая конференция «Исследуя настоящее, создаем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1 степени</w:t>
            </w:r>
          </w:p>
        </w:tc>
      </w:tr>
      <w:tr w:rsidR="005201FA" w:rsidRPr="005201FA" w:rsidTr="00E857CC">
        <w:tc>
          <w:tcPr>
            <w:tcW w:w="1009" w:type="pct"/>
            <w:vMerge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Фотовыставка «Мужество – Мужское Творчество»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201FA" w:rsidRPr="005201FA" w:rsidTr="00E857CC">
        <w:tc>
          <w:tcPr>
            <w:tcW w:w="1009" w:type="pct"/>
            <w:vMerge w:val="restar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«Звучит набатом,45-й!»,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 годовщине Победы в Великой Отечественной войне 1941-1945г.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01FA">
              <w:rPr>
                <w:rFonts w:ascii="Times New Roman" w:hAnsi="Times New Roman" w:cs="Times New Roman"/>
                <w:sz w:val="28"/>
                <w:szCs w:val="24"/>
              </w:rPr>
              <w:t xml:space="preserve">Диплом 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4"/>
              </w:rPr>
              <w:t>3 степени</w:t>
            </w:r>
          </w:p>
        </w:tc>
      </w:tr>
      <w:tr w:rsidR="005201FA" w:rsidRPr="005201FA" w:rsidTr="00E857CC">
        <w:tc>
          <w:tcPr>
            <w:tcW w:w="1009" w:type="pct"/>
            <w:vMerge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рисунков и поделок «Памятные места Волчихинского района. ПО району я шагаю, жизнь района изучаю»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1FA" w:rsidRPr="005201FA" w:rsidTr="00E857CC">
        <w:tc>
          <w:tcPr>
            <w:tcW w:w="100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98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853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регионального конкурса детского рисунки «Охрана труда глазами детей»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AF0883" w:rsidRPr="005201FA" w:rsidTr="00E857CC">
        <w:tc>
          <w:tcPr>
            <w:tcW w:w="1009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  <w:tc>
          <w:tcPr>
            <w:tcW w:w="989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853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 «</w:t>
            </w:r>
            <w:r w:rsidRPr="005E6BAA">
              <w:rPr>
                <w:rFonts w:ascii="Times New Roman" w:hAnsi="Times New Roman" w:cs="Times New Roman"/>
                <w:sz w:val="28"/>
                <w:szCs w:val="28"/>
              </w:rPr>
              <w:t>Доверие».</w:t>
            </w:r>
          </w:p>
        </w:tc>
        <w:tc>
          <w:tcPr>
            <w:tcW w:w="1149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AF0883" w:rsidRPr="005201FA" w:rsidTr="00E857CC">
        <w:tc>
          <w:tcPr>
            <w:tcW w:w="1009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989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853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</w:rPr>
              <w:t>Детско-юношеский тематический конкурс «Безопасная вода»</w:t>
            </w:r>
          </w:p>
        </w:tc>
        <w:tc>
          <w:tcPr>
            <w:tcW w:w="1149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5201FA" w:rsidRPr="005201FA" w:rsidTr="00E857CC">
        <w:tc>
          <w:tcPr>
            <w:tcW w:w="100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2024г. </w:t>
            </w:r>
          </w:p>
        </w:tc>
        <w:tc>
          <w:tcPr>
            <w:tcW w:w="98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«Книга детства»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201FA" w:rsidRPr="005201FA" w:rsidTr="00E857CC">
        <w:tc>
          <w:tcPr>
            <w:tcW w:w="100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  <w:tc>
          <w:tcPr>
            <w:tcW w:w="98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AA">
              <w:rPr>
                <w:rFonts w:ascii="Times New Roman" w:hAnsi="Times New Roman" w:cs="Times New Roman"/>
                <w:sz w:val="28"/>
                <w:szCs w:val="28"/>
              </w:rPr>
              <w:t>«Декоративно – прикладное творчество» «Летний Букетик» поделка из бумаги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201FA" w:rsidRPr="005201FA" w:rsidTr="00E857CC">
        <w:tc>
          <w:tcPr>
            <w:tcW w:w="1009" w:type="pct"/>
            <w:vMerge w:val="restar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2023г.</w:t>
            </w:r>
          </w:p>
        </w:tc>
        <w:tc>
          <w:tcPr>
            <w:tcW w:w="98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«Кто нас крепко любит»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201FA" w:rsidRPr="005201FA" w:rsidTr="00E857CC">
        <w:tc>
          <w:tcPr>
            <w:tcW w:w="1009" w:type="pct"/>
            <w:vMerge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 стихотворений</w:t>
            </w:r>
            <w:proofErr w:type="gramStart"/>
            <w:r w:rsidRPr="005201F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5201F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5201FA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5201FA">
              <w:rPr>
                <w:rFonts w:ascii="Times New Roman" w:hAnsi="Times New Roman" w:cs="Times New Roman"/>
                <w:sz w:val="28"/>
                <w:szCs w:val="24"/>
              </w:rPr>
              <w:t>абота «Моя мама»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201FA" w:rsidRPr="005201FA" w:rsidTr="00E857CC">
        <w:tc>
          <w:tcPr>
            <w:tcW w:w="1009" w:type="pct"/>
            <w:vMerge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6BAA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матери» « Моя любимая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мамочка»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201FA" w:rsidRPr="005201FA" w:rsidTr="00E857CC">
        <w:tc>
          <w:tcPr>
            <w:tcW w:w="1009" w:type="pct"/>
            <w:vMerge w:val="restar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поделки»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1FA" w:rsidRPr="005201FA" w:rsidTr="00E857CC">
        <w:trPr>
          <w:trHeight w:val="655"/>
        </w:trPr>
        <w:tc>
          <w:tcPr>
            <w:tcW w:w="1009" w:type="pct"/>
            <w:vMerge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«Изобразительное искусство»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201FA" w:rsidRPr="005201FA" w:rsidTr="00E857CC">
        <w:trPr>
          <w:trHeight w:val="523"/>
        </w:trPr>
        <w:tc>
          <w:tcPr>
            <w:tcW w:w="1009" w:type="pct"/>
            <w:vMerge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«Растительный мир»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201FA" w:rsidRPr="005201FA" w:rsidTr="00E857CC">
        <w:trPr>
          <w:trHeight w:val="523"/>
        </w:trPr>
        <w:tc>
          <w:tcPr>
            <w:tcW w:w="1009" w:type="pct"/>
            <w:vMerge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овогодние поделки»           «</w:t>
            </w:r>
            <w:r w:rsidRPr="005E6BAA">
              <w:rPr>
                <w:rFonts w:ascii="Times New Roman" w:hAnsi="Times New Roman" w:cs="Times New Roman"/>
                <w:sz w:val="28"/>
                <w:szCs w:val="28"/>
              </w:rPr>
              <w:t>Снеговик»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201FA" w:rsidRPr="005201FA" w:rsidTr="00E857CC">
        <w:tc>
          <w:tcPr>
            <w:tcW w:w="1009" w:type="pct"/>
            <w:vMerge w:val="restar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</w:rPr>
              <w:t xml:space="preserve">Восьмая общероссийская акция «Дарите книги с любовью» В рамках </w:t>
            </w:r>
            <w:proofErr w:type="gramStart"/>
            <w:r w:rsidRPr="005201FA">
              <w:rPr>
                <w:rFonts w:ascii="Times New Roman" w:hAnsi="Times New Roman" w:cs="Times New Roman"/>
                <w:sz w:val="28"/>
              </w:rPr>
              <w:t>Международного</w:t>
            </w:r>
            <w:proofErr w:type="gramEnd"/>
            <w:r w:rsidRPr="005201F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201FA">
              <w:rPr>
                <w:rFonts w:ascii="Times New Roman" w:hAnsi="Times New Roman" w:cs="Times New Roman"/>
                <w:sz w:val="28"/>
              </w:rPr>
              <w:t>книгодарения</w:t>
            </w:r>
            <w:proofErr w:type="spellEnd"/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</w:rPr>
              <w:t>Сертификат участника</w:t>
            </w:r>
          </w:p>
        </w:tc>
      </w:tr>
      <w:tr w:rsidR="005201FA" w:rsidRPr="005201FA" w:rsidTr="00E857CC">
        <w:tc>
          <w:tcPr>
            <w:tcW w:w="1009" w:type="pct"/>
            <w:vMerge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AA">
              <w:rPr>
                <w:rFonts w:ascii="Times New Roman" w:hAnsi="Times New Roman" w:cs="Times New Roman"/>
                <w:sz w:val="28"/>
                <w:szCs w:val="28"/>
              </w:rPr>
              <w:t>Всероссийской интернет – олимпиаде «Солнечный Свет»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BAA">
              <w:rPr>
                <w:rFonts w:ascii="Times New Roman" w:hAnsi="Times New Roman" w:cs="Times New Roman"/>
                <w:sz w:val="28"/>
                <w:szCs w:val="28"/>
              </w:rPr>
              <w:t>по мультфильму « Волк и семеро Козлят»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201FA" w:rsidRPr="005201FA" w:rsidTr="00E857CC">
        <w:tc>
          <w:tcPr>
            <w:tcW w:w="100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989" w:type="pct"/>
          </w:tcPr>
          <w:p w:rsidR="005201FA" w:rsidRDefault="005201FA">
            <w:r w:rsidRPr="00CA107B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6BAA">
              <w:rPr>
                <w:rFonts w:ascii="Times New Roman" w:hAnsi="Times New Roman" w:cs="Times New Roman"/>
                <w:sz w:val="28"/>
                <w:szCs w:val="28"/>
              </w:rPr>
              <w:t>Светлая пасха»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201FA" w:rsidRPr="005201FA" w:rsidTr="00E857CC">
        <w:trPr>
          <w:trHeight w:val="750"/>
        </w:trPr>
        <w:tc>
          <w:tcPr>
            <w:tcW w:w="100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2024г. </w:t>
            </w:r>
          </w:p>
        </w:tc>
        <w:tc>
          <w:tcPr>
            <w:tcW w:w="989" w:type="pct"/>
          </w:tcPr>
          <w:p w:rsidR="005201FA" w:rsidRDefault="005201FA">
            <w:r w:rsidRPr="00CA107B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AA">
              <w:rPr>
                <w:rFonts w:ascii="Times New Roman" w:hAnsi="Times New Roman" w:cs="Times New Roman"/>
                <w:sz w:val="28"/>
                <w:szCs w:val="28"/>
              </w:rPr>
              <w:t>Всероссийская интернет – викторина  «Солнечный Свет»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 «</w:t>
            </w:r>
            <w:r w:rsidRPr="005E6BAA">
              <w:rPr>
                <w:rFonts w:ascii="Times New Roman" w:hAnsi="Times New Roman" w:cs="Times New Roman"/>
                <w:sz w:val="28"/>
                <w:szCs w:val="28"/>
              </w:rPr>
              <w:t>Гуси - лебеди»</w:t>
            </w:r>
          </w:p>
        </w:tc>
        <w:tc>
          <w:tcPr>
            <w:tcW w:w="114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AF0883" w:rsidRPr="005201FA" w:rsidTr="00E857CC">
        <w:trPr>
          <w:trHeight w:val="1085"/>
        </w:trPr>
        <w:tc>
          <w:tcPr>
            <w:tcW w:w="1009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2023г. </w:t>
            </w:r>
          </w:p>
        </w:tc>
        <w:tc>
          <w:tcPr>
            <w:tcW w:w="989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853" w:type="pct"/>
          </w:tcPr>
          <w:p w:rsidR="00AF0883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</w:rPr>
              <w:t>Конкурс чтецов «Поговори со мною, мама»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0883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857CC" w:rsidRPr="005201FA" w:rsidTr="00E857CC">
        <w:trPr>
          <w:trHeight w:val="711"/>
        </w:trPr>
        <w:tc>
          <w:tcPr>
            <w:tcW w:w="1009" w:type="pct"/>
            <w:vMerge w:val="restar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2024г. </w:t>
            </w:r>
          </w:p>
        </w:tc>
        <w:tc>
          <w:tcPr>
            <w:tcW w:w="989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853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масляной неделе…» номинация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Ярко-солнышко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9" w:type="pct"/>
          </w:tcPr>
          <w:p w:rsidR="00E857CC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7CC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857CC" w:rsidRPr="005201FA" w:rsidTr="00E857CC">
        <w:trPr>
          <w:trHeight w:val="711"/>
        </w:trPr>
        <w:tc>
          <w:tcPr>
            <w:tcW w:w="1009" w:type="pct"/>
            <w:vMerge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853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масляной неделе…» номинация «Краса-Масленица»</w:t>
            </w:r>
          </w:p>
        </w:tc>
        <w:tc>
          <w:tcPr>
            <w:tcW w:w="1149" w:type="pct"/>
          </w:tcPr>
          <w:p w:rsidR="00E857CC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7CC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3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857CC" w:rsidRPr="005201FA" w:rsidTr="00E857CC">
        <w:trPr>
          <w:trHeight w:val="711"/>
        </w:trPr>
        <w:tc>
          <w:tcPr>
            <w:tcW w:w="1009" w:type="pct"/>
            <w:vMerge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853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на масляной неделе…» </w:t>
            </w:r>
            <w:r w:rsidRPr="005201FA">
              <w:rPr>
                <w:rFonts w:ascii="Times New Roman" w:hAnsi="Times New Roman" w:cs="Times New Roman"/>
                <w:sz w:val="28"/>
              </w:rPr>
              <w:t>Номинация «Масленичный сувенир»</w:t>
            </w:r>
          </w:p>
        </w:tc>
        <w:tc>
          <w:tcPr>
            <w:tcW w:w="1149" w:type="pct"/>
          </w:tcPr>
          <w:p w:rsidR="00E857CC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7CC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E857CC" w:rsidRPr="005201FA" w:rsidTr="00E857CC">
        <w:trPr>
          <w:trHeight w:val="711"/>
        </w:trPr>
        <w:tc>
          <w:tcPr>
            <w:tcW w:w="1009" w:type="pct"/>
            <w:vMerge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853" w:type="pct"/>
          </w:tcPr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1FA">
              <w:rPr>
                <w:rFonts w:ascii="Times New Roman" w:hAnsi="Times New Roman" w:cs="Times New Roman"/>
                <w:sz w:val="28"/>
              </w:rPr>
              <w:t xml:space="preserve">Конкурс «Как на масленичной неделе…» в номинации «Сударыня </w:t>
            </w:r>
            <w:proofErr w:type="spellStart"/>
            <w:r w:rsidRPr="005201FA">
              <w:rPr>
                <w:rFonts w:ascii="Times New Roman" w:hAnsi="Times New Roman" w:cs="Times New Roman"/>
                <w:sz w:val="28"/>
              </w:rPr>
              <w:t>масленница</w:t>
            </w:r>
            <w:proofErr w:type="spellEnd"/>
            <w:r w:rsidRPr="005201FA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149" w:type="pct"/>
          </w:tcPr>
          <w:p w:rsidR="00E857CC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7CC" w:rsidRPr="005201FA" w:rsidRDefault="00E857CC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5201FA" w:rsidRPr="005201FA" w:rsidTr="00E857CC">
        <w:trPr>
          <w:trHeight w:val="711"/>
        </w:trPr>
        <w:tc>
          <w:tcPr>
            <w:tcW w:w="1009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2024г. </w:t>
            </w:r>
          </w:p>
        </w:tc>
        <w:tc>
          <w:tcPr>
            <w:tcW w:w="98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853" w:type="pct"/>
          </w:tcPr>
          <w:p w:rsidR="005201FA" w:rsidRP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201FA">
              <w:rPr>
                <w:rFonts w:ascii="Times New Roman" w:hAnsi="Times New Roman" w:cs="Times New Roman"/>
                <w:sz w:val="28"/>
              </w:rPr>
              <w:t>Конкурс чтецов «Победный май»</w:t>
            </w:r>
          </w:p>
        </w:tc>
        <w:tc>
          <w:tcPr>
            <w:tcW w:w="1149" w:type="pct"/>
          </w:tcPr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2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5201FA" w:rsidRDefault="005201FA" w:rsidP="005201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3 </w:t>
            </w:r>
            <w:r w:rsidRPr="005201FA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AF0883" w:rsidRDefault="00AF0883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00063A" w:rsidRDefault="0000063A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AF0883" w:rsidRDefault="00AF0883" w:rsidP="00AF0883">
      <w:pPr>
        <w:spacing w:after="0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  <w:lastRenderedPageBreak/>
        <w:t>Мониторинг образовательного процесса:</w:t>
      </w:r>
    </w:p>
    <w:p w:rsidR="00AF0883" w:rsidRDefault="00AF0883" w:rsidP="00AF0883">
      <w:pPr>
        <w:spacing w:after="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Справка – информация о проведении мониторинга о</w:t>
      </w:r>
      <w:r w:rsidR="00EB140E">
        <w:rPr>
          <w:rFonts w:ascii="Times New Roman" w:eastAsiaTheme="minorEastAsia" w:hAnsi="Times New Roman" w:cs="Times New Roman"/>
          <w:sz w:val="28"/>
          <w:lang w:eastAsia="ru-RU"/>
        </w:rPr>
        <w:t>бразовательного процесса за 2023– 2024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учебный год в МКДОУ «Волчихинский детский сад №2»</w:t>
      </w:r>
    </w:p>
    <w:p w:rsidR="00AF0883" w:rsidRDefault="00AF0883" w:rsidP="00AF0883">
      <w:pPr>
        <w:spacing w:after="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38"/>
        <w:gridCol w:w="1306"/>
        <w:gridCol w:w="1176"/>
        <w:gridCol w:w="1493"/>
        <w:gridCol w:w="1304"/>
        <w:gridCol w:w="1396"/>
        <w:gridCol w:w="1302"/>
        <w:gridCol w:w="1837"/>
        <w:gridCol w:w="1837"/>
        <w:gridCol w:w="1297"/>
      </w:tblGrid>
      <w:tr w:rsidR="00AB07E6" w:rsidRPr="00AB07E6" w:rsidTr="00AB07E6">
        <w:trPr>
          <w:trHeight w:val="240"/>
        </w:trPr>
        <w:tc>
          <w:tcPr>
            <w:tcW w:w="6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воспитанников.</w:t>
            </w:r>
          </w:p>
        </w:tc>
        <w:tc>
          <w:tcPr>
            <w:tcW w:w="4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87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62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Итоговый результат</w:t>
            </w:r>
          </w:p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В 2023-2024г % </w:t>
            </w:r>
          </w:p>
        </w:tc>
        <w:tc>
          <w:tcPr>
            <w:tcW w:w="4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B07E6" w:rsidRPr="00AB07E6" w:rsidTr="00AB07E6">
        <w:trPr>
          <w:trHeight w:val="4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7E6" w:rsidRPr="00AB07E6" w:rsidRDefault="00AB07E6" w:rsidP="00AB0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7E6" w:rsidRPr="00AB07E6" w:rsidRDefault="00AB07E6" w:rsidP="00AB0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Высокий уровень развития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Соответствует возрасту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Отдельные компоненты не развиты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Большинство компонентов не развито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не аттестованы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2023– 2024 учебный год</w:t>
            </w:r>
          </w:p>
        </w:tc>
        <w:tc>
          <w:tcPr>
            <w:tcW w:w="62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7E6" w:rsidRPr="00AB07E6" w:rsidRDefault="00AB07E6" w:rsidP="00AB0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7E6" w:rsidRPr="00AB07E6" w:rsidRDefault="00AB07E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7E6" w:rsidRPr="00AB07E6" w:rsidTr="00AB07E6">
        <w:trPr>
          <w:trHeight w:val="2384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EB140E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младшая группа №1</w:t>
            </w:r>
          </w:p>
          <w:p w:rsidR="00AF0883" w:rsidRPr="00AB07E6" w:rsidRDefault="00EB140E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(24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EB140E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Шверт</w:t>
            </w:r>
            <w:proofErr w:type="spellEnd"/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Ковылина В.С.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EB140E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детей (25%)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EB140E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детей (25%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EB140E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7 детей (29%</w:t>
            </w:r>
            <w:proofErr w:type="gramEnd"/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EB140E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</w:t>
            </w:r>
            <w:proofErr w:type="spellEnd"/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(4%)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EB140E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EB140E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детей (100%), из них 19 детей (95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  <w:proofErr w:type="gramStart"/>
            <w:r w:rsidR="00AF0883"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AF0883"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выполняют все параметры самостоятельно, </w:t>
            </w:r>
          </w:p>
          <w:p w:rsidR="00AF0883" w:rsidRPr="00AB07E6" w:rsidRDefault="00EB140E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ребёнок (5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  <w:proofErr w:type="gramStart"/>
            <w:r w:rsidR="00AF0883"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AF0883"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выполняет  с частичной помощью взрослого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EB140E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ребенка не посещали детский сад </w:t>
            </w:r>
          </w:p>
        </w:tc>
      </w:tr>
      <w:tr w:rsidR="00AB07E6" w:rsidRPr="00AB07E6" w:rsidTr="00AB07E6">
        <w:trPr>
          <w:trHeight w:val="2384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младшая группа №4</w:t>
            </w:r>
          </w:p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(25)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Алексеева Г.Н.</w:t>
            </w:r>
          </w:p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Ковылина В.С.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21 (88%)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(4%)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2 (8%)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ребенка (100%), из них 21 ребенок (88%</w:t>
            </w:r>
            <w:proofErr w:type="gramStart"/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выполняют все параметры самостоятельно, </w:t>
            </w:r>
          </w:p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ребёнока</w:t>
            </w:r>
            <w:proofErr w:type="spellEnd"/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(12%</w:t>
            </w:r>
            <w:proofErr w:type="gramStart"/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выполняет  с частичной помощью взрослого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697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ребенк</w:t>
            </w:r>
            <w:proofErr w:type="spellEnd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не посещает детский сад</w:t>
            </w:r>
          </w:p>
          <w:p w:rsidR="00AF30F2" w:rsidRPr="00AB07E6" w:rsidRDefault="00AF30F2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Показатели улучшились</w:t>
            </w:r>
          </w:p>
        </w:tc>
      </w:tr>
      <w:tr w:rsidR="00AB07E6" w:rsidRPr="00AB07E6" w:rsidTr="0000063A">
        <w:trPr>
          <w:trHeight w:val="702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="00881697" w:rsidRPr="00AB07E6">
              <w:rPr>
                <w:rFonts w:ascii="Times New Roman" w:hAnsi="Times New Roman" w:cs="Times New Roman"/>
                <w:sz w:val="28"/>
                <w:szCs w:val="28"/>
              </w:rPr>
              <w:t>младшая группа №2</w:t>
            </w:r>
          </w:p>
          <w:p w:rsidR="00AF0883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(27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881697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Асанова Н.Д. </w:t>
            </w:r>
            <w:proofErr w:type="spellStart"/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Танакова</w:t>
            </w:r>
            <w:proofErr w:type="spellEnd"/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19 (83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(17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F0883"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%- усвоили основную образовательную программу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 - соответствует возрасту;</w:t>
            </w:r>
          </w:p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% - отдельные 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компоненты не развиты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F2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детей  редко посещали детский сад</w:t>
            </w:r>
            <w:r w:rsidR="00AF30F2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. Стабильно хорошие показатели </w:t>
            </w:r>
          </w:p>
        </w:tc>
      </w:tr>
      <w:tr w:rsidR="00AB07E6" w:rsidRPr="00AB07E6" w:rsidTr="00AB07E6">
        <w:trPr>
          <w:trHeight w:val="2532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 №8</w:t>
            </w:r>
          </w:p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(26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Бубнова В.Г., Кайдашова С.М.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20 детей (100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%) . 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F0883"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%- усвоили основную образовательную программу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100% - соответствует возрасту.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детей  редко посещали детский сад</w:t>
            </w:r>
          </w:p>
          <w:p w:rsidR="00AF30F2" w:rsidRPr="00AB07E6" w:rsidRDefault="00AF30F2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Показатели улучшились</w:t>
            </w:r>
          </w:p>
        </w:tc>
      </w:tr>
      <w:tr w:rsidR="00AB07E6" w:rsidRPr="00AB07E6" w:rsidTr="00AB07E6">
        <w:trPr>
          <w:trHeight w:val="2532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средняя группа №5</w:t>
            </w:r>
          </w:p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(29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Меренцова</w:t>
            </w:r>
            <w:proofErr w:type="spellEnd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Обидина</w:t>
            </w:r>
            <w:proofErr w:type="spellEnd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(62</w:t>
            </w:r>
            <w:r w:rsidR="00AF0883"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11 (28</w:t>
            </w:r>
            <w:r w:rsidR="00AF0883"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%)-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AF0883"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%- усвоили основную образовательную программу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 - соответствует возрасту;</w:t>
            </w:r>
          </w:p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отдельные компоненты не развиты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ребенка  не посещали детский сад</w:t>
            </w:r>
          </w:p>
          <w:p w:rsidR="00AF30F2" w:rsidRPr="00AB07E6" w:rsidRDefault="00AF30F2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Показатели снизились на 5%</w:t>
            </w:r>
          </w:p>
        </w:tc>
      </w:tr>
      <w:tr w:rsidR="00AB07E6" w:rsidRPr="00AB07E6" w:rsidTr="00AB07E6">
        <w:trPr>
          <w:trHeight w:val="711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2D106A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(22)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Маркина О.Н., </w:t>
            </w:r>
            <w:proofErr w:type="spellStart"/>
            <w:r w:rsidR="002D106A"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Танакова</w:t>
            </w:r>
            <w:proofErr w:type="spellEnd"/>
            <w:r w:rsidR="002D106A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18детей (90%)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2 ребенка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(10%)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08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100%- усвоили </w:t>
            </w: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основную образовательную программу</w:t>
            </w:r>
          </w:p>
          <w:p w:rsidR="00A92008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A92008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90% - соответствует возрасту;</w:t>
            </w:r>
          </w:p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10% - не развиты отдельные компоненты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100%- усвоили </w:t>
            </w: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основную образовательную программу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90% - соответствует возрасту;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10% - </w:t>
            </w:r>
            <w:r w:rsidR="00A92008" w:rsidRPr="00AB07E6">
              <w:rPr>
                <w:rFonts w:ascii="Times New Roman" w:hAnsi="Times New Roman" w:cs="Times New Roman"/>
                <w:sz w:val="28"/>
                <w:szCs w:val="28"/>
              </w:rPr>
              <w:t>не развиты отдельные компоненты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30F2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Стабильно 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хорошие </w:t>
            </w:r>
          </w:p>
        </w:tc>
      </w:tr>
      <w:tr w:rsidR="00AB07E6" w:rsidRPr="00AB07E6" w:rsidTr="00AB07E6">
        <w:trPr>
          <w:trHeight w:val="4141"/>
        </w:trPr>
        <w:tc>
          <w:tcPr>
            <w:tcW w:w="6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группа №3</w:t>
            </w:r>
          </w:p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Ненашева И.А. </w:t>
            </w:r>
            <w:proofErr w:type="spellStart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Гомзякова</w:t>
            </w:r>
            <w:proofErr w:type="spellEnd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92008" w:rsidP="00AB07E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</w:t>
            </w:r>
            <w:r w:rsidR="00AF0883"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0%)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2 ребенка (10%)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F0883"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0%- усвоили основную образовательную программу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0% - соответствует возрасту;</w:t>
            </w:r>
          </w:p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10% - не развиты отдельные компоненты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30F2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0883" w:rsidRPr="00AB07E6" w:rsidRDefault="00AF30F2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Показатели улучшились на 6%</w:t>
            </w:r>
            <w:r w:rsidR="00A92008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7E6" w:rsidRPr="00AB07E6" w:rsidTr="00AB07E6">
        <w:trPr>
          <w:trHeight w:val="853"/>
        </w:trPr>
        <w:tc>
          <w:tcPr>
            <w:tcW w:w="6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№7 (19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Мурзаева</w:t>
            </w:r>
            <w:proofErr w:type="spellEnd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Гомзякова</w:t>
            </w:r>
            <w:proofErr w:type="spellEnd"/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92008" w:rsidP="00AB07E6">
            <w:pPr>
              <w:spacing w:before="240"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ребенка 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(16%)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92008" w:rsidP="00AB07E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15 </w:t>
            </w:r>
            <w:r w:rsidR="00AF0883"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етей (79</w:t>
            </w:r>
            <w:r w:rsidR="00AF0883"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92008" w:rsidP="00AB07E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ребёнок </w:t>
            </w:r>
            <w:r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(5</w:t>
            </w:r>
            <w:r w:rsidR="00AF0883" w:rsidRPr="00AB07E6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100%- усвоили </w:t>
            </w: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основную образовательную программу</w:t>
            </w:r>
          </w:p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из них 16% 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- высокий уровень развития;</w:t>
            </w:r>
          </w:p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 - соответствует возрасту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7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5% - не развиты отдельные компоненты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стабильно хорошие</w:t>
            </w:r>
          </w:p>
        </w:tc>
      </w:tr>
      <w:tr w:rsidR="00AB07E6" w:rsidRPr="00AB07E6" w:rsidTr="00AB07E6">
        <w:trPr>
          <w:trHeight w:val="1324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 группа №1</w:t>
            </w:r>
            <w:r w:rsidR="00A92008" w:rsidRPr="00AB07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(19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Шинкарева Т</w:t>
            </w:r>
            <w:r w:rsidR="00704740" w:rsidRPr="00AB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Н, Кайдашова С</w:t>
            </w:r>
            <w:r w:rsidR="00704740" w:rsidRPr="00AB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19 детей (100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92008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AF0883"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%- усвоили осн</w:t>
            </w: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овную образовательную программу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A92008" w:rsidP="00AB0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показатели стабильно хорошие</w:t>
            </w:r>
          </w:p>
        </w:tc>
      </w:tr>
      <w:tr w:rsidR="00AB07E6" w:rsidRPr="00AB07E6" w:rsidTr="00AB07E6">
        <w:trPr>
          <w:trHeight w:val="1324"/>
        </w:trPr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704740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Итого:      209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704740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9 детей (4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 прошлым годом </w:t>
            </w:r>
            <w:r w:rsidR="00AF30F2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0F2"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+1% 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704740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F442D6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7E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(73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 прошлым 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годом</w:t>
            </w:r>
          </w:p>
          <w:p w:rsidR="00AF0883" w:rsidRPr="00AB07E6" w:rsidRDefault="00AF30F2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-8%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704740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 детей (12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%) по сравнению с прошлым годом</w:t>
            </w:r>
          </w:p>
          <w:p w:rsidR="00AF0883" w:rsidRPr="00AB07E6" w:rsidRDefault="00AF30F2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+9%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704740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30F2"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 ребен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а (1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%) так же, по сравнению с прошлым годом</w:t>
            </w:r>
          </w:p>
          <w:p w:rsidR="00AF0883" w:rsidRPr="00AB07E6" w:rsidRDefault="00AF30F2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изменилось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704740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детей (10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по сравнению с прошлым годом</w:t>
            </w:r>
          </w:p>
          <w:p w:rsidR="00AF0883" w:rsidRPr="00AB07E6" w:rsidRDefault="00AF30F2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-1%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883" w:rsidRPr="00AB07E6" w:rsidRDefault="00F442D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AF0883"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%- усвоили основную образовательную программу из них </w:t>
            </w:r>
          </w:p>
          <w:p w:rsidR="00AF0883" w:rsidRPr="00AB07E6" w:rsidRDefault="00F442D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 - высокий уровень развития;</w:t>
            </w:r>
          </w:p>
          <w:p w:rsidR="00AF0883" w:rsidRPr="00AB07E6" w:rsidRDefault="00F442D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 - соответствует возрасту;</w:t>
            </w:r>
          </w:p>
          <w:p w:rsidR="00AF0883" w:rsidRPr="00AB07E6" w:rsidRDefault="00F442D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 - не развиты отдельные компоненты;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1% - большинство компонентов не развито</w:t>
            </w:r>
            <w:r w:rsidR="00F442D6" w:rsidRPr="00AB0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883" w:rsidRPr="00AB07E6" w:rsidRDefault="00F442D6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0883" w:rsidRPr="00AB07E6">
              <w:rPr>
                <w:rFonts w:ascii="Times New Roman" w:hAnsi="Times New Roman" w:cs="Times New Roman"/>
                <w:sz w:val="28"/>
                <w:szCs w:val="28"/>
              </w:rPr>
              <w:t>% не аттестованы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883" w:rsidRPr="00AB07E6" w:rsidRDefault="00AF30F2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Данные за 2023-2024</w:t>
            </w:r>
            <w:r w:rsidR="00AF0883" w:rsidRPr="00AB07E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:rsidR="00AF0883" w:rsidRPr="00AB07E6" w:rsidRDefault="00AF0883" w:rsidP="00AB0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</w:tbl>
    <w:p w:rsidR="00AF0883" w:rsidRDefault="00AF0883" w:rsidP="00AF0883">
      <w:pPr>
        <w:spacing w:after="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F0883" w:rsidRDefault="005E62EE" w:rsidP="005E62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Вывод: детский сад посещает 209</w:t>
      </w:r>
      <w:r w:rsidR="00AF0883">
        <w:rPr>
          <w:rFonts w:ascii="Times New Roman" w:eastAsiaTheme="minorEastAsia" w:hAnsi="Times New Roman" w:cs="Times New Roman"/>
          <w:sz w:val="28"/>
          <w:lang w:eastAsia="ru-RU"/>
        </w:rPr>
        <w:t xml:space="preserve"> детей (</w:t>
      </w:r>
      <w:r>
        <w:rPr>
          <w:rFonts w:ascii="Times New Roman" w:eastAsiaTheme="minorEastAsia" w:hAnsi="Times New Roman" w:cs="Times New Roman"/>
          <w:sz w:val="28"/>
          <w:lang w:eastAsia="ru-RU"/>
        </w:rPr>
        <w:t>на конец учебного года), 20 детей (10</w:t>
      </w:r>
      <w:r w:rsidR="00AF0883">
        <w:rPr>
          <w:rFonts w:ascii="Times New Roman" w:eastAsiaTheme="minorEastAsia" w:hAnsi="Times New Roman" w:cs="Times New Roman"/>
          <w:sz w:val="28"/>
          <w:lang w:eastAsia="ru-RU"/>
        </w:rPr>
        <w:t xml:space="preserve">%) не </w:t>
      </w:r>
      <w:proofErr w:type="gramStart"/>
      <w:r w:rsidR="00AF0883">
        <w:rPr>
          <w:rFonts w:ascii="Times New Roman" w:eastAsiaTheme="minorEastAsia" w:hAnsi="Times New Roman" w:cs="Times New Roman"/>
          <w:sz w:val="28"/>
          <w:lang w:eastAsia="ru-RU"/>
        </w:rPr>
        <w:t>аттестованы</w:t>
      </w:r>
      <w:proofErr w:type="gramEnd"/>
      <w:r w:rsidR="00AF0883">
        <w:rPr>
          <w:rFonts w:ascii="Times New Roman" w:eastAsiaTheme="minorEastAsia" w:hAnsi="Times New Roman" w:cs="Times New Roman"/>
          <w:sz w:val="28"/>
          <w:lang w:eastAsia="ru-RU"/>
        </w:rPr>
        <w:t>. Причины: частые пропуски по болезни, несоответствие ребенка возрастной группе.</w:t>
      </w:r>
    </w:p>
    <w:p w:rsidR="00AF0883" w:rsidRDefault="00AF0883" w:rsidP="005E62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По сравнению с прошлым учебным годом, количество детей, у которых не развиты отдельные компоненты, стало</w:t>
      </w:r>
      <w:r w:rsidR="005E62EE">
        <w:rPr>
          <w:rFonts w:ascii="Times New Roman" w:eastAsiaTheme="minorEastAsia" w:hAnsi="Times New Roman" w:cs="Times New Roman"/>
          <w:sz w:val="28"/>
          <w:lang w:eastAsia="ru-RU"/>
        </w:rPr>
        <w:t xml:space="preserve"> больше</w:t>
      </w:r>
      <w:r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AF0883" w:rsidRDefault="00AF0883" w:rsidP="005E62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9 детей (4%) – имеют высокий уровень развития (по ср</w:t>
      </w:r>
      <w:r w:rsidR="005E62EE">
        <w:rPr>
          <w:rFonts w:ascii="Times New Roman" w:eastAsiaTheme="minorEastAsia" w:hAnsi="Times New Roman" w:cs="Times New Roman"/>
          <w:sz w:val="28"/>
          <w:lang w:eastAsia="ru-RU"/>
        </w:rPr>
        <w:t>авнению с прошлым годом – плюс 1</w:t>
      </w:r>
      <w:r>
        <w:rPr>
          <w:rFonts w:ascii="Times New Roman" w:eastAsiaTheme="minorEastAsia" w:hAnsi="Times New Roman" w:cs="Times New Roman"/>
          <w:sz w:val="28"/>
          <w:lang w:eastAsia="ru-RU"/>
        </w:rPr>
        <w:t>%)</w:t>
      </w:r>
    </w:p>
    <w:p w:rsidR="00AF0883" w:rsidRDefault="005E62EE" w:rsidP="005E62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152</w:t>
      </w:r>
      <w:r w:rsidR="00AF0883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eastAsia="ru-RU"/>
        </w:rPr>
        <w:t>ребенка (73</w:t>
      </w:r>
      <w:r w:rsidR="00AF0883">
        <w:rPr>
          <w:rFonts w:ascii="Times New Roman" w:eastAsiaTheme="minorEastAsia" w:hAnsi="Times New Roman" w:cs="Times New Roman"/>
          <w:sz w:val="28"/>
          <w:lang w:eastAsia="ru-RU"/>
        </w:rPr>
        <w:t>%)- усвоили основную образовательную программу (по сравнению с прошлым годом – показатели с</w:t>
      </w:r>
      <w:r>
        <w:rPr>
          <w:rFonts w:ascii="Times New Roman" w:eastAsiaTheme="minorEastAsia" w:hAnsi="Times New Roman" w:cs="Times New Roman"/>
          <w:sz w:val="28"/>
          <w:lang w:eastAsia="ru-RU"/>
        </w:rPr>
        <w:t>низились</w:t>
      </w:r>
      <w:r w:rsidR="00AF0883">
        <w:rPr>
          <w:rFonts w:ascii="Times New Roman" w:eastAsiaTheme="minorEastAsia" w:hAnsi="Times New Roman" w:cs="Times New Roman"/>
          <w:sz w:val="28"/>
          <w:lang w:eastAsia="ru-RU"/>
        </w:rPr>
        <w:t>)</w:t>
      </w:r>
    </w:p>
    <w:p w:rsidR="00AF0883" w:rsidRDefault="005E62EE" w:rsidP="005E62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20 детей (10</w:t>
      </w:r>
      <w:r w:rsidR="00AF0883">
        <w:rPr>
          <w:rFonts w:ascii="Times New Roman" w:eastAsiaTheme="minorEastAsia" w:hAnsi="Times New Roman" w:cs="Times New Roman"/>
          <w:sz w:val="28"/>
          <w:lang w:eastAsia="ru-RU"/>
        </w:rPr>
        <w:t>%) – не усвоили программу по отдельным компонентам (по ср</w:t>
      </w:r>
      <w:r>
        <w:rPr>
          <w:rFonts w:ascii="Times New Roman" w:eastAsiaTheme="minorEastAsia" w:hAnsi="Times New Roman" w:cs="Times New Roman"/>
          <w:sz w:val="28"/>
          <w:lang w:eastAsia="ru-RU"/>
        </w:rPr>
        <w:t>авнению с прошлым годом – минус 1</w:t>
      </w:r>
      <w:r w:rsidR="00AF0883">
        <w:rPr>
          <w:rFonts w:ascii="Times New Roman" w:eastAsiaTheme="minorEastAsia" w:hAnsi="Times New Roman" w:cs="Times New Roman"/>
          <w:sz w:val="28"/>
          <w:lang w:eastAsia="ru-RU"/>
        </w:rPr>
        <w:t>%)</w:t>
      </w:r>
    </w:p>
    <w:p w:rsidR="00AB07E6" w:rsidRDefault="00AF0883" w:rsidP="005E62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С родителями ведется работа  по вопросам физического воспитания и оздоровления детей, через беседы, конс</w:t>
      </w:r>
      <w:r w:rsidR="00AB07E6">
        <w:rPr>
          <w:rFonts w:ascii="Times New Roman" w:eastAsiaTheme="minorEastAsia" w:hAnsi="Times New Roman" w:cs="Times New Roman"/>
          <w:sz w:val="28"/>
          <w:lang w:eastAsia="ru-RU"/>
        </w:rPr>
        <w:t>ультации, родительские собрания</w:t>
      </w:r>
    </w:p>
    <w:p w:rsidR="00AB07E6" w:rsidRDefault="00AB07E6" w:rsidP="005E62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  <w:sectPr w:rsidR="00AB07E6" w:rsidSect="00AB07E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  <w:lastRenderedPageBreak/>
        <w:t xml:space="preserve">Музыкальное воспитание детей 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Исходя из проведенной диагностики, следует:</w:t>
      </w:r>
    </w:p>
    <w:p w:rsidR="005E62EE" w:rsidRDefault="005E62EE" w:rsidP="005E62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Дети 1 младшей гр. №2, №1  программу усвоили, они знают знакомые мелодии, подпевают музыкальные фразы, двигаются в соответствии с характером музыки, выполняют простые танцевальные движения.</w:t>
      </w:r>
    </w:p>
    <w:p w:rsidR="005E62EE" w:rsidRDefault="005E62EE" w:rsidP="005E62EE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Дети вт. Мл</w:t>
      </w:r>
      <w:proofErr w:type="gramStart"/>
      <w:r>
        <w:rPr>
          <w:rFonts w:ascii="Times New Roman" w:eastAsiaTheme="minorEastAsia" w:hAnsi="Times New Roman" w:cs="Times New Roman"/>
          <w:sz w:val="28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lang w:eastAsia="ru-RU"/>
        </w:rPr>
        <w:t>г</w:t>
      </w:r>
      <w:proofErr w:type="gramEnd"/>
      <w:r>
        <w:rPr>
          <w:rFonts w:ascii="Times New Roman" w:eastAsiaTheme="minorEastAsia" w:hAnsi="Times New Roman" w:cs="Times New Roman"/>
          <w:sz w:val="28"/>
          <w:lang w:eastAsia="ru-RU"/>
        </w:rPr>
        <w:t>р. №2 различают звуки по высоте, выполняют танцевальные движения; различают музыкальные инструменты. Программу усвоили все.</w:t>
      </w:r>
    </w:p>
    <w:p w:rsidR="005E62EE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Дети </w:t>
      </w:r>
      <w:r w:rsidR="005E62EE">
        <w:rPr>
          <w:rFonts w:ascii="Times New Roman" w:eastAsiaTheme="minorEastAsia" w:hAnsi="Times New Roman" w:cs="Times New Roman"/>
          <w:sz w:val="28"/>
          <w:lang w:eastAsia="ru-RU"/>
        </w:rPr>
        <w:t xml:space="preserve">средней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гр., №5, №8 </w:t>
      </w:r>
      <w:r w:rsidR="005E62EE">
        <w:rPr>
          <w:rFonts w:ascii="Times New Roman" w:eastAsiaTheme="minorEastAsia" w:hAnsi="Times New Roman" w:cs="Times New Roman"/>
          <w:sz w:val="28"/>
          <w:lang w:eastAsia="ru-RU"/>
        </w:rPr>
        <w:t>умеют слушать музыкальные произведения, узнают знакомые песни</w:t>
      </w:r>
      <w:r w:rsidR="005E62EE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</w:t>
      </w:r>
    </w:p>
    <w:p w:rsidR="00AF0883" w:rsidRDefault="005E62EE" w:rsidP="005E62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Дети старшей группы №3, №9</w:t>
      </w:r>
      <w:r w:rsidR="00AF0883">
        <w:rPr>
          <w:rFonts w:ascii="Times New Roman" w:eastAsiaTheme="minorEastAsia" w:hAnsi="Times New Roman" w:cs="Times New Roman"/>
          <w:sz w:val="28"/>
          <w:lang w:eastAsia="ru-RU"/>
        </w:rPr>
        <w:t xml:space="preserve">  и подготовительной группы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№7, </w:t>
      </w:r>
      <w:r w:rsidR="00AF0883">
        <w:rPr>
          <w:rFonts w:ascii="Times New Roman" w:eastAsiaTheme="minorEastAsia" w:hAnsi="Times New Roman" w:cs="Times New Roman"/>
          <w:sz w:val="28"/>
          <w:lang w:eastAsia="ru-RU"/>
        </w:rPr>
        <w:t xml:space="preserve"> №1</w:t>
      </w:r>
      <w:r>
        <w:rPr>
          <w:rFonts w:ascii="Times New Roman" w:eastAsiaTheme="minorEastAsia" w:hAnsi="Times New Roman" w:cs="Times New Roman"/>
          <w:sz w:val="28"/>
          <w:lang w:eastAsia="ru-RU"/>
        </w:rPr>
        <w:t>0</w:t>
      </w:r>
      <w:r w:rsidR="00AF0883">
        <w:rPr>
          <w:rFonts w:ascii="Times New Roman" w:eastAsiaTheme="minorEastAsia" w:hAnsi="Times New Roman" w:cs="Times New Roman"/>
          <w:sz w:val="28"/>
          <w:lang w:eastAsia="ru-RU"/>
        </w:rPr>
        <w:t xml:space="preserve"> различают жанры музыкальных произведений (марш, танец, песня), звучание музыкальных инструментов; своевременно начинают и заканчивают песню; ритмично двигаются, выполняют танцевальные движения, программу дети усвоили.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В течение года были проведены все праздники и развлечения в соответствии с планом.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Вывод: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программу дети усвоили. 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highlight w:val="yellow"/>
          <w:u w:val="single"/>
          <w:lang w:eastAsia="ru-RU"/>
        </w:rPr>
      </w:pP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  <w:t>Охрана и укрепление здоровья детей</w:t>
      </w:r>
    </w:p>
    <w:p w:rsidR="00AF0883" w:rsidRDefault="00AF0883" w:rsidP="005E6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Правильная организация санитарн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гигиенического режима в детском саду, своевременная и эффективная работа по медицинскому обслуживанию детей, чёткая организация питания, физического воспитания, закаливания детей, санитарно- просветительная работа с родителями и персоналом, направленные на укрепление здоровья детей и снижение заболеваемости, дают положительные результаты:</w:t>
      </w:r>
    </w:p>
    <w:p w:rsidR="00AF0883" w:rsidRDefault="00AF0883" w:rsidP="00AF088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 Детей с ухудшением состояния здоровья в период адаптации нет.</w:t>
      </w:r>
    </w:p>
    <w:p w:rsidR="00AF0883" w:rsidRDefault="00AF0883" w:rsidP="00AF088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 Профилактическим осмотром охвачены все дети.</w:t>
      </w:r>
    </w:p>
    <w:p w:rsidR="00AF0883" w:rsidRDefault="00AF0883" w:rsidP="00AF088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 Ведется работа по снижению заболеваемости </w:t>
      </w:r>
    </w:p>
    <w:p w:rsidR="00AF0883" w:rsidRDefault="00AF0883" w:rsidP="005E62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Педагогами и медицинской сестрой 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</w:t>
      </w:r>
    </w:p>
    <w:p w:rsidR="00AF0883" w:rsidRDefault="00AF0883" w:rsidP="005E62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В саду ведется необходимая документация, которая регулирует деятельность образовательного учреждения: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Устав ДОУ;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Лицензия;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Договор между родителями и ДОУ.</w:t>
      </w:r>
    </w:p>
    <w:p w:rsidR="00AF0883" w:rsidRDefault="00AF0883" w:rsidP="005E62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Документация ведется в соответствии с перечнем документации дошкольного образовательного учреждения, утвержденная Министерством образования. Соблюдаются правила по охране труда, обеспечивается безопасность жизнедеятельности воспитанников и сотрудников. Два раза в год проводится инструктаж, соблюдаются требования по технике безопасности.</w:t>
      </w: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</w:p>
    <w:p w:rsidR="00AF0883" w:rsidRDefault="00AF0883" w:rsidP="00AF0883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u w:val="single"/>
          <w:lang w:eastAsia="ru-RU"/>
        </w:rPr>
        <w:t>Из всего вышеизложенного следует сделать вывод:</w:t>
      </w:r>
    </w:p>
    <w:p w:rsidR="003630B7" w:rsidRDefault="0020488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33309" cy="9310254"/>
            <wp:effectExtent l="0" t="0" r="0" b="5715"/>
            <wp:docPr id="2" name="Рисунок 2" descr="C:\Users\Детский сад №2\Pictures\2024-06-0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№2\Pictures\2024-06-03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514" cy="932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30B7" w:rsidSect="00AB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A9" w:rsidRDefault="00B41FA9" w:rsidP="000D1551">
      <w:pPr>
        <w:spacing w:after="0" w:line="240" w:lineRule="auto"/>
      </w:pPr>
      <w:r>
        <w:separator/>
      </w:r>
    </w:p>
  </w:endnote>
  <w:endnote w:type="continuationSeparator" w:id="0">
    <w:p w:rsidR="00B41FA9" w:rsidRDefault="00B41FA9" w:rsidP="000D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A9" w:rsidRDefault="00B41FA9" w:rsidP="000D1551">
      <w:pPr>
        <w:spacing w:after="0" w:line="240" w:lineRule="auto"/>
      </w:pPr>
      <w:r>
        <w:separator/>
      </w:r>
    </w:p>
  </w:footnote>
  <w:footnote w:type="continuationSeparator" w:id="0">
    <w:p w:rsidR="00B41FA9" w:rsidRDefault="00B41FA9" w:rsidP="000D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A8A"/>
    <w:multiLevelType w:val="hybridMultilevel"/>
    <w:tmpl w:val="653A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685D"/>
    <w:multiLevelType w:val="hybridMultilevel"/>
    <w:tmpl w:val="1E90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BF"/>
    <w:rsid w:val="0000063A"/>
    <w:rsid w:val="000D1551"/>
    <w:rsid w:val="00145FC6"/>
    <w:rsid w:val="001756C8"/>
    <w:rsid w:val="001823D5"/>
    <w:rsid w:val="0020488C"/>
    <w:rsid w:val="002D106A"/>
    <w:rsid w:val="002D16CD"/>
    <w:rsid w:val="00345C6C"/>
    <w:rsid w:val="003630B7"/>
    <w:rsid w:val="00365C90"/>
    <w:rsid w:val="004912C3"/>
    <w:rsid w:val="005201FA"/>
    <w:rsid w:val="005D0438"/>
    <w:rsid w:val="005E62EE"/>
    <w:rsid w:val="00654E27"/>
    <w:rsid w:val="00696F95"/>
    <w:rsid w:val="006C7F80"/>
    <w:rsid w:val="00704740"/>
    <w:rsid w:val="007722BF"/>
    <w:rsid w:val="007C200A"/>
    <w:rsid w:val="00881697"/>
    <w:rsid w:val="008D64F4"/>
    <w:rsid w:val="00944083"/>
    <w:rsid w:val="0096237F"/>
    <w:rsid w:val="00970EBF"/>
    <w:rsid w:val="009C578F"/>
    <w:rsid w:val="00A92008"/>
    <w:rsid w:val="00AB07E6"/>
    <w:rsid w:val="00AC2E42"/>
    <w:rsid w:val="00AF0883"/>
    <w:rsid w:val="00AF30F2"/>
    <w:rsid w:val="00B1151B"/>
    <w:rsid w:val="00B374E2"/>
    <w:rsid w:val="00B41FA9"/>
    <w:rsid w:val="00B43D08"/>
    <w:rsid w:val="00B96C46"/>
    <w:rsid w:val="00BE15F1"/>
    <w:rsid w:val="00C04207"/>
    <w:rsid w:val="00C12E91"/>
    <w:rsid w:val="00C64265"/>
    <w:rsid w:val="00CA6B65"/>
    <w:rsid w:val="00CD16E1"/>
    <w:rsid w:val="00CE68E9"/>
    <w:rsid w:val="00D0331F"/>
    <w:rsid w:val="00D05565"/>
    <w:rsid w:val="00E200DE"/>
    <w:rsid w:val="00E857CC"/>
    <w:rsid w:val="00EB140E"/>
    <w:rsid w:val="00EB207A"/>
    <w:rsid w:val="00EC2A1D"/>
    <w:rsid w:val="00F3473C"/>
    <w:rsid w:val="00F442D6"/>
    <w:rsid w:val="00F82A1A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F088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F088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2D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D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551"/>
  </w:style>
  <w:style w:type="paragraph" w:styleId="a8">
    <w:name w:val="footer"/>
    <w:basedOn w:val="a"/>
    <w:link w:val="a9"/>
    <w:uiPriority w:val="99"/>
    <w:unhideWhenUsed/>
    <w:rsid w:val="000D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551"/>
  </w:style>
  <w:style w:type="paragraph" w:styleId="aa">
    <w:name w:val="List Paragraph"/>
    <w:basedOn w:val="a"/>
    <w:uiPriority w:val="34"/>
    <w:qFormat/>
    <w:rsid w:val="00000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F088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F088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2D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D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551"/>
  </w:style>
  <w:style w:type="paragraph" w:styleId="a8">
    <w:name w:val="footer"/>
    <w:basedOn w:val="a"/>
    <w:link w:val="a9"/>
    <w:uiPriority w:val="99"/>
    <w:unhideWhenUsed/>
    <w:rsid w:val="000D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551"/>
  </w:style>
  <w:style w:type="paragraph" w:styleId="aa">
    <w:name w:val="List Paragraph"/>
    <w:basedOn w:val="a"/>
    <w:uiPriority w:val="34"/>
    <w:qFormat/>
    <w:rsid w:val="0000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25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Детский сад №2</cp:lastModifiedBy>
  <cp:revision>9</cp:revision>
  <cp:lastPrinted>2024-06-03T08:35:00Z</cp:lastPrinted>
  <dcterms:created xsi:type="dcterms:W3CDTF">2024-05-16T07:59:00Z</dcterms:created>
  <dcterms:modified xsi:type="dcterms:W3CDTF">2024-06-03T08:39:00Z</dcterms:modified>
</cp:coreProperties>
</file>