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3C" w:rsidRPr="0079473C" w:rsidRDefault="0079473C" w:rsidP="0079473C">
      <w:pPr>
        <w:contextualSpacing/>
        <w:jc w:val="center"/>
        <w:rPr>
          <w:rFonts w:ascii="Times New Roman" w:eastAsia="Calibri" w:hAnsi="Times New Roman" w:cs="Times New Roman"/>
          <w:b/>
          <w:sz w:val="24"/>
          <w:szCs w:val="24"/>
        </w:rPr>
      </w:pPr>
      <w:bookmarkStart w:id="0" w:name="_GoBack"/>
      <w:bookmarkEnd w:id="0"/>
      <w:r w:rsidRPr="0079473C">
        <w:rPr>
          <w:rFonts w:ascii="Times New Roman" w:hAnsi="Times New Roman"/>
          <w:b/>
          <w:sz w:val="24"/>
          <w:szCs w:val="24"/>
        </w:rPr>
        <w:t>Аннотация к рабочей программе по музыкальной деятельности.</w:t>
      </w:r>
    </w:p>
    <w:p w:rsidR="0079473C" w:rsidRPr="0079473C" w:rsidRDefault="0079473C" w:rsidP="0079473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9473C">
        <w:rPr>
          <w:rFonts w:ascii="Times New Roman" w:hAnsi="Times New Roman" w:cs="Times New Roman"/>
          <w:sz w:val="24"/>
          <w:szCs w:val="24"/>
          <w:lang w:eastAsia="ru-RU"/>
        </w:rPr>
        <w:t>Совершенствование системы музыкального образования — не только задача педагогов-практиков, но и актуальная проблема фундаментальной педагогической науки, динамично меняющейся в условиях современной музыкальной жизни.</w:t>
      </w:r>
    </w:p>
    <w:p w:rsidR="0079473C" w:rsidRDefault="0079473C" w:rsidP="0079473C">
      <w:pPr>
        <w:jc w:val="both"/>
        <w:rPr>
          <w:rFonts w:ascii="Times New Roman" w:eastAsia="Times New Roman" w:hAnsi="Times New Roman" w:cs="Times New Roman"/>
          <w:sz w:val="24"/>
          <w:szCs w:val="24"/>
        </w:rPr>
      </w:pPr>
      <w:r w:rsidRPr="0079473C">
        <w:rPr>
          <w:rFonts w:ascii="Times New Roman" w:eastAsia="Times New Roman" w:hAnsi="Times New Roman" w:cs="Times New Roman"/>
          <w:sz w:val="24"/>
          <w:szCs w:val="24"/>
        </w:rPr>
        <w:t>Речь идёт о новых тенденциях музыкальной жизни общества, позволяющих говорить о качественном уровне насыщения «звуковой среды», в которой формируется личность будущего музыканта и слушателя.</w:t>
      </w:r>
    </w:p>
    <w:p w:rsidR="0079473C" w:rsidRPr="0079473C" w:rsidRDefault="0079473C" w:rsidP="007947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9473C">
        <w:rPr>
          <w:rFonts w:ascii="Times New Roman" w:hAnsi="Times New Roman" w:cs="Times New Roman"/>
          <w:sz w:val="24"/>
          <w:szCs w:val="24"/>
        </w:rPr>
        <w:t>В детской психологии и методике развития речи дошкольников хорошо известна роль становления слуха и формирования ритмических способностей. Установлено, что сниженный слух и, как следствие этого, плохое восприятие ритмической структуры звуковой среды, резко тормозят формирование экспрессивной речи в раннем возрасте.</w:t>
      </w:r>
    </w:p>
    <w:p w:rsidR="0079473C" w:rsidRPr="0079473C" w:rsidRDefault="0079473C" w:rsidP="0079473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9473C">
        <w:rPr>
          <w:rFonts w:ascii="Times New Roman" w:hAnsi="Times New Roman" w:cs="Times New Roman"/>
          <w:sz w:val="24"/>
          <w:szCs w:val="24"/>
          <w:lang w:eastAsia="ru-RU"/>
        </w:rPr>
        <w:t>Если чувство ритма несовершенно, то замедляется становление развернутой (слитной) речи, она невыразительна и слабо интонирована; дошкольник говорит примитивно, используя короткие отрывочные высказывания. И в дальнейшем слабое развитие слуховых и моторных способностей, тормозит развитие ребенка, ограничивая не только сферу интеллектуальной деятельности, но и общение со сверстниками.</w:t>
      </w:r>
    </w:p>
    <w:p w:rsidR="00CF49F2" w:rsidRPr="0079473C" w:rsidRDefault="0079473C" w:rsidP="0079473C">
      <w:pPr>
        <w:rPr>
          <w:sz w:val="24"/>
          <w:szCs w:val="24"/>
        </w:rPr>
      </w:pPr>
      <w:r>
        <w:rPr>
          <w:rFonts w:ascii="Times New Roman" w:eastAsia="Times New Roman" w:hAnsi="Times New Roman" w:cs="Times New Roman"/>
          <w:color w:val="000000"/>
          <w:sz w:val="24"/>
          <w:szCs w:val="24"/>
        </w:rPr>
        <w:t xml:space="preserve">    </w:t>
      </w:r>
      <w:r w:rsidRPr="0079473C">
        <w:rPr>
          <w:rFonts w:ascii="Times New Roman" w:eastAsia="Times New Roman" w:hAnsi="Times New Roman" w:cs="Times New Roman"/>
          <w:color w:val="000000"/>
          <w:sz w:val="24"/>
          <w:szCs w:val="24"/>
        </w:rPr>
        <w:t xml:space="preserve">Игра на музыкальных инструментах – это один из видов детской исполнительской деятельности, которая чрезвычайно привлекает дошкольников. В процессе игры на музыкальных инструментах совершенствуются эстетическое восприятие и эстетические чувства ребенка. Она способствует становлению и развитию таких волевых качеств, как выдержка, настойчивость, целеустремленность, усидчивость, развивается память и умение сконцентрировать внимание. Когда ребенок слышит и сопоставляет звучание разных музыкальных инструментов, развиваются его мышление, аналитические способности. </w:t>
      </w:r>
      <w:r>
        <w:rPr>
          <w:rFonts w:ascii="Times New Roman" w:eastAsia="Times New Roman" w:hAnsi="Times New Roman" w:cs="Times New Roman"/>
          <w:color w:val="000000"/>
          <w:sz w:val="24"/>
          <w:szCs w:val="24"/>
        </w:rPr>
        <w:t xml:space="preserve">      </w:t>
      </w:r>
      <w:r w:rsidRPr="0079473C">
        <w:rPr>
          <w:rFonts w:ascii="Times New Roman" w:eastAsia="Times New Roman" w:hAnsi="Times New Roman" w:cs="Times New Roman"/>
          <w:color w:val="000000"/>
          <w:sz w:val="24"/>
          <w:szCs w:val="24"/>
        </w:rPr>
        <w:t>Игра на музыкальных инструментах развивает мускулатуру и мелкую моторику пальцев рук, способствует координации музыкального мышления и двигательных функций организма, развивает фантазию, творческие способности, музыкальный вкус, учит понимать и любить музыку.</w:t>
      </w:r>
      <w:r>
        <w:rPr>
          <w:rFonts w:ascii="Times New Roman" w:eastAsia="Times New Roman" w:hAnsi="Times New Roman" w:cs="Times New Roman"/>
          <w:color w:val="000000"/>
          <w:sz w:val="24"/>
          <w:szCs w:val="24"/>
        </w:rPr>
        <w:t xml:space="preserve"> </w:t>
      </w:r>
      <w:r w:rsidRPr="0079473C">
        <w:rPr>
          <w:rFonts w:ascii="Times New Roman" w:eastAsia="Times New Roman" w:hAnsi="Times New Roman" w:cs="Times New Roman"/>
          <w:color w:val="000000"/>
          <w:sz w:val="24"/>
          <w:szCs w:val="24"/>
        </w:rPr>
        <w:t>Для многих детей игра на ДМИ помогает передать чувства, внутренний духовный мир. Это прекрасное средство развития мышления, творческой инициативы, сознательных отношений между детьми. При создании данной программы был обобщен, как опыт отечественной и зарубежной музыкальной педагогики, так и личный опыт автора</w:t>
      </w:r>
    </w:p>
    <w:sectPr w:rsidR="00CF49F2" w:rsidRPr="00794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3C"/>
    <w:rsid w:val="0079473C"/>
    <w:rsid w:val="00CF49F2"/>
    <w:rsid w:val="00E42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9473C"/>
    <w:pPr>
      <w:spacing w:after="0" w:line="240" w:lineRule="auto"/>
    </w:pPr>
    <w:rPr>
      <w:rFonts w:eastAsiaTheme="minorHAnsi"/>
      <w:lang w:eastAsia="en-US"/>
    </w:rPr>
  </w:style>
  <w:style w:type="character" w:customStyle="1" w:styleId="a4">
    <w:name w:val="Без интервала Знак"/>
    <w:link w:val="a3"/>
    <w:locked/>
    <w:rsid w:val="0079473C"/>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9473C"/>
    <w:pPr>
      <w:spacing w:after="0" w:line="240" w:lineRule="auto"/>
    </w:pPr>
    <w:rPr>
      <w:rFonts w:eastAsiaTheme="minorHAnsi"/>
      <w:lang w:eastAsia="en-US"/>
    </w:rPr>
  </w:style>
  <w:style w:type="character" w:customStyle="1" w:styleId="a4">
    <w:name w:val="Без интервала Знак"/>
    <w:link w:val="a3"/>
    <w:locked/>
    <w:rsid w:val="0079473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HP</cp:lastModifiedBy>
  <cp:revision>2</cp:revision>
  <dcterms:created xsi:type="dcterms:W3CDTF">2015-06-15T19:03:00Z</dcterms:created>
  <dcterms:modified xsi:type="dcterms:W3CDTF">2015-06-15T19:03:00Z</dcterms:modified>
</cp:coreProperties>
</file>