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07" w:rsidRPr="00925D07" w:rsidRDefault="00925D07" w:rsidP="00925D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5D07">
        <w:rPr>
          <w:rFonts w:ascii="Times New Roman" w:hAnsi="Times New Roman" w:cs="Times New Roman"/>
          <w:i/>
          <w:sz w:val="28"/>
          <w:szCs w:val="28"/>
        </w:rPr>
        <w:t>Отчет о проведении работы в рамках 2014 год-год Культуры в МКДОУ «</w:t>
      </w:r>
      <w:proofErr w:type="spellStart"/>
      <w:r w:rsidRPr="00925D07">
        <w:rPr>
          <w:rFonts w:ascii="Times New Roman" w:hAnsi="Times New Roman" w:cs="Times New Roman"/>
          <w:i/>
          <w:sz w:val="28"/>
          <w:szCs w:val="28"/>
        </w:rPr>
        <w:t>Волчихинский</w:t>
      </w:r>
      <w:proofErr w:type="spellEnd"/>
      <w:r w:rsidRPr="00925D07">
        <w:rPr>
          <w:rFonts w:ascii="Times New Roman" w:hAnsi="Times New Roman" w:cs="Times New Roman"/>
          <w:i/>
          <w:sz w:val="28"/>
          <w:szCs w:val="28"/>
        </w:rPr>
        <w:t xml:space="preserve"> детский сад №2»</w:t>
      </w:r>
    </w:p>
    <w:p w:rsidR="00925D07" w:rsidRDefault="00925D07" w:rsidP="00925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i/>
          <w:sz w:val="28"/>
          <w:szCs w:val="28"/>
        </w:rPr>
        <w:t>Культурно –</w:t>
      </w:r>
      <w:r w:rsidRPr="00925D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5D07">
        <w:rPr>
          <w:rFonts w:ascii="Times New Roman" w:hAnsi="Times New Roman" w:cs="Times New Roman"/>
          <w:i/>
          <w:sz w:val="28"/>
          <w:szCs w:val="28"/>
        </w:rPr>
        <w:t>образовательного проекта «Чудо – чудное,  диво</w:t>
      </w:r>
      <w:r w:rsidRPr="00925D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5D07">
        <w:rPr>
          <w:rFonts w:ascii="Times New Roman" w:hAnsi="Times New Roman" w:cs="Times New Roman"/>
          <w:i/>
          <w:sz w:val="28"/>
          <w:szCs w:val="28"/>
        </w:rPr>
        <w:t>– дивное»</w:t>
      </w:r>
      <w:r w:rsidRPr="00925D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>Долгосрочный,  познавательный, творческий проект реализовали</w:t>
      </w:r>
      <w:r>
        <w:rPr>
          <w:rFonts w:ascii="Times New Roman" w:hAnsi="Times New Roman" w:cs="Times New Roman"/>
          <w:sz w:val="28"/>
          <w:szCs w:val="28"/>
        </w:rPr>
        <w:t xml:space="preserve"> с  января по декабрь 2014 года</w:t>
      </w:r>
      <w:r w:rsidRPr="00925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D07">
        <w:rPr>
          <w:rFonts w:ascii="Times New Roman" w:hAnsi="Times New Roman" w:cs="Times New Roman"/>
          <w:sz w:val="28"/>
          <w:szCs w:val="28"/>
        </w:rPr>
        <w:t>Первый этап – подготовительный  (09.01.2014 -28.02.2014). В результате  были созданы условия и обстановка, которая средствами  яркой образности  и наглядности обеспечили детям  комплекс ощущений и эмоциональных переживаний в реализации желания познать русскую национальную культуру.  Во всех возрастных группах  совместными усилиями воспитателей и родителей оформлены уголки «Русская изба»  в которых представлены прялки с веретеном, керосиновые лампы, чугунки, ухваты, самовары, глиняные горшки, деревянные ложки и чашки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традиционная одежда и т.д. Рассматривая и изучая предметы быта русского народа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ребята узнали много нового и интересного, познакомились с традициями и культурой нашего народа. Педагоги  приобрели необходимый материал и оборудование для реализации проекта, совместно с музыкальным руководителем разработали сценарии праздников, ярмарок, праздничных концертов.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>Основной этап (01.03.2014 – 14.11.2014)  В результате участники  проекта обогатили свои знания о  традиционной культуре,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D07">
        <w:rPr>
          <w:rFonts w:ascii="Times New Roman" w:hAnsi="Times New Roman" w:cs="Times New Roman"/>
          <w:sz w:val="28"/>
          <w:szCs w:val="28"/>
        </w:rPr>
        <w:t>через знакомство с особенностями народного фольклора в повседневной деятельности взрослых и детей,  чувства сопричастности к культуре и традициям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развивали творческие способности  детей на основе использования различных жанров традиционного фольклора русского народа. На масленичной неделе провели праздник «Ах, ты, масленица»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где дети закрепили свои знания о народных традициях, пели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, рассказывали прибаутки и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. С героями представления спасали Весну и прощались с матушкой Зимой. Мероприятие прошло очень весело, задорно, а в конце дети катались на 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>лошадке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и пили чай с блинами и сушками.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 xml:space="preserve">В информационных уголках для родителей разместили материал «Широкая 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>масленица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с чем ты пришла?», «Как отмечали масленицу на Руси?». В апреле провели смотр – конкурс «Русская изба»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все группы приняли активное участие в конкурсе, представленные проекты отличались своей оригинальностью, и неповторимостью. Педагоги совместно с родителями создали для детей действительно уголок русского быта. Работа была высоко оценена и оформлена  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5D07">
        <w:rPr>
          <w:rFonts w:ascii="Times New Roman" w:hAnsi="Times New Roman" w:cs="Times New Roman"/>
          <w:sz w:val="28"/>
          <w:szCs w:val="28"/>
        </w:rPr>
        <w:t>приложением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В ходе реализации проекта воспитатели разработали тематические методические копилки «Русские </w:t>
      </w:r>
      <w:r w:rsidRPr="00925D07">
        <w:rPr>
          <w:rFonts w:ascii="Times New Roman" w:hAnsi="Times New Roman" w:cs="Times New Roman"/>
          <w:sz w:val="28"/>
          <w:szCs w:val="28"/>
        </w:rPr>
        <w:lastRenderedPageBreak/>
        <w:t>народные сказки», «Чудо – чудное, диво – дивное» (русские народные игрушки),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», «Дразнилки для детей», «Сердце матери лучше солнца» (колыбельные песни), «Приговорки, шутки – прибаутки», «Русские народные былины», «Докучные сказки», «Русские народные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», «Народные песни» и др. Оформили альбомы «Музыкальные народные инструменты», «Традиции русского народа». В рамках мероприятия «Золотые руки мастеров» провели выставку детских работ в группах «Укрась русскую матрешку»,  воспитанники средних и старших групп приняли активное участие в районном конкурсе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>вори, выдумывай, пробуй».  Веками отрабатывались и отбирались характерные черты того или иного вида росписи, вышивки, ее колорит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Кайдашова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С.М. заняла первое место с картинами «Времена года» , в технике сухое валяние. В творческих мастерских ребята работали  с глиной и соленым тестом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делали народные игрушки.  Руководители театрализованного кружка «Затейники» Маркина О.Н. и Колесникова М.В.;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» Семенихина Г.Н.; «Ладушки»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руководитель фольклорного кружка, организовали и провели театральную гостиную «Эти мудрые русские сказки»,  «В гостях  у Василисы Премудрой», где вместе с педагогами у ребят была возможность еще раз увидеть свои любимые русские народные сказки и попробовать себя в роли артиста через театрализацию сказки «Колобок», «Лиса и заяц» и другие.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>Музыкальный руководитель Колесников В.А. на протяжении всего года знакомил детей с  русскими народными инструментами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организовывал праздничные концерты с применением  шумовых инструментов , они имели большой успех, ребята с удовольствием принимали в них участие, а в свободное время и дома рисовали и раскрашивали инструменты. 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Очень интересно в теплой, душевной обстановке провели посиделки «Сердце матери лучше солнца», где пели  и слушали колыбельные песни «Ночь пришла, темноту принесла», «А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, купим сыну валенки..», «Спи, дитя, усни», «Ходит сон у окон» и др..</w:t>
      </w:r>
      <w:proofErr w:type="gramEnd"/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5D07">
        <w:rPr>
          <w:rFonts w:ascii="Times New Roman" w:hAnsi="Times New Roman" w:cs="Times New Roman"/>
          <w:sz w:val="28"/>
          <w:szCs w:val="28"/>
        </w:rPr>
        <w:t>Во всех возрастных группах в разнообразных формах: экскурсии, исследования, викторины, проекты (совместно с родителями),   прошло мероприятие «Чудо – чудное, диво – дивное» по знакомству воспитанников с русской народной игрушкой.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Результат: оформлены альбомы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фотовыставка, выставка рисунков.  Воспитанники старших групп посетили школьный музей «Русская изба». С организаторами экскурсии ребята играли в народные игры «Жмурки», «Горелки», «Я золото хороню», рассматривали экспонаты и узнали много нового и увлекательного.  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В рамках проекта ребята посетили </w:t>
      </w:r>
      <w:r w:rsidRPr="00925D07">
        <w:rPr>
          <w:rFonts w:ascii="Times New Roman" w:hAnsi="Times New Roman" w:cs="Times New Roman"/>
          <w:sz w:val="28"/>
          <w:szCs w:val="28"/>
        </w:rPr>
        <w:lastRenderedPageBreak/>
        <w:t>выставку  в районном краеведческом  музее имени В.М.Комарова «Традиционный костюм народов Алтая» и приняли участие в районном конкурсе рисунков «Народный костюм» в районном музее имени Комарова 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D07">
        <w:rPr>
          <w:rFonts w:ascii="Times New Roman" w:hAnsi="Times New Roman" w:cs="Times New Roman"/>
          <w:sz w:val="28"/>
          <w:szCs w:val="28"/>
        </w:rPr>
        <w:t xml:space="preserve"> Ребята  старшей  группы  №7  Назарова М., стала победителем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5D07">
        <w:rPr>
          <w:rFonts w:ascii="Times New Roman" w:hAnsi="Times New Roman" w:cs="Times New Roman"/>
          <w:sz w:val="28"/>
          <w:szCs w:val="28"/>
        </w:rPr>
        <w:t xml:space="preserve"> 2 Всероссийском дистанционном конкурсе творческих работ, получила диплом 1 степени;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Полунина С.  получила сертификат участника этого же конкурса, который проходил 20.11.2014года.  Данные мероприятия дали детям возможность прикоснуться к историческому прошлому своего народа, сформировать интерес и любовь к народному творчеству. Педагоги и воспитанники старшей группы  разработали и провели сюжетно – ролевую игру «Чудо  - чудное, диво – дивное» 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отец Василисы -  купец, по просьбе дочери привозит ей подарки: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павло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5D07">
        <w:rPr>
          <w:rFonts w:ascii="Times New Roman" w:hAnsi="Times New Roman" w:cs="Times New Roman"/>
          <w:sz w:val="28"/>
          <w:szCs w:val="28"/>
        </w:rPr>
        <w:t>пасадский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платок,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жостовский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поднос, гжельскую посуду. Василиса и Скоморох подробно рассказывают об этих промыслах. Ведь несомненно, что удивительное и уникальное мастерство народных умельцев, вызывает чувство гордости за свой народ. Дети проиграв в эту игру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действительно убедились  в том , что диво – дивное, чудо – чудное могут сотворить руки мастеров, которые жили и сейчас живут рядом с нами.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>Традиционно собрал воспитанников праздник осени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встречаем – именины отмечаем»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 который был насыщен различными народными играми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», «Горшки» , «У медведя во бору» и др.,  провели викторину на знание пословиц и поговорок,  скоморохи вместе с хозяйкой праздника Осенью,  разыгрывали и  рассказывали небылицы, отгадывали загадки. К празднику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» приурочили выставку «Дары осени».  Родители с детьми приняли активное участие в данном мероприятии и как всегда поразили посетителей и гостей выставки фантазией, изобретательностью и творчеством по результатам выставки оформили фотоальбом. Во всех группах прошли  занятия  по тематическому блоку: «Культурно – историческое наследие нашего народа»: «Счастливая зыбка», «Золотая хохлома», «Голубая гжель», «Свистульки», «Березовый край»,  «Там на неведомых дорожках»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>«Сказочные птицы» и др. ребята закрепили знания о видах крестьянской работы, о русских именах, о народных играх, промыслах, о дарах леса о необходимости доброжелательного и чуткого отношения к людям. Провели беседы: «Обряды русского народа», «Русский народный костюм», «Русская изба», «Матрешка – русская игрушка»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«Березка под нашим окном» с применением ИКТ технологий в форме презентаций. Педагоги продемонстрировали свои профессиональные способности не только перед детьми,  но и родителями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которые были тоже приглашены на  </w:t>
      </w:r>
      <w:r w:rsidRPr="00925D07">
        <w:rPr>
          <w:rFonts w:ascii="Times New Roman" w:hAnsi="Times New Roman" w:cs="Times New Roman"/>
          <w:sz w:val="28"/>
          <w:szCs w:val="28"/>
        </w:rPr>
        <w:lastRenderedPageBreak/>
        <w:t>данные мероприятия. Все воспитатели получили высокую оценку проведенных мероприятий и отдельную благодарность от родителей  за то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что детям даются многообразные, ценные знания об историческом прошлом , традициях нашего народа в увлекательной, познавательной форме.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>Воспитатели сделали подборку фильмов – сказок и мультипликационных фильмов, после просмотра которых провели беседы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 обсуждения, ребята рисовали любимых персонажей. Читали и разучивали произведения художественной литературы: сказки,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, песенки «Сорока, сорока», «Дон – дон – дон», 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»,  «Гуси лебеди», «</w:t>
      </w:r>
      <w:proofErr w:type="spellStart"/>
      <w:r w:rsidRPr="00925D07"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 w:rsidRPr="00925D07">
        <w:rPr>
          <w:rFonts w:ascii="Times New Roman" w:hAnsi="Times New Roman" w:cs="Times New Roman"/>
          <w:sz w:val="28"/>
          <w:szCs w:val="28"/>
        </w:rPr>
        <w:t>» и др.  В ноябре провели развлечения во всех возрастных группах «Прощание с русской избой»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ребята играли в словесные народные игры , рассказывали докучные сказки и пели частушки.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 xml:space="preserve"> На заключительном этапе были подведены итоги проделанной работы, провели мониторинг, который показал, что  воспитатели, дети, и родители заметно пополнили свои знания о традициях русского народа, его творческим наследием и фольклоре. Созданная обстановка и предметно – развивающая среда обеспечили особый комплекс ощущений и эмоциональных переживаний в изучении русской культуры. Развили у них такие качества как доброта, терпение, трудолюбие и милосердие, гордость за свой великий народ и любовь к стране с многовековой историей  -  России.  Продуктом данной деятельности стали: выставки «Золотые руки мастеров». Оформлены альбомы: «Музей русского быта», «У истоков России»</w:t>
      </w:r>
      <w:proofErr w:type="gramStart"/>
      <w:r w:rsidRPr="00925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5D07">
        <w:rPr>
          <w:rFonts w:ascii="Times New Roman" w:hAnsi="Times New Roman" w:cs="Times New Roman"/>
          <w:sz w:val="28"/>
          <w:szCs w:val="28"/>
        </w:rPr>
        <w:t xml:space="preserve"> «Как жили люди на Руси», «Одежда русской национальной культуры». Пополнились  картотеки  дидактическими, подвижными народными играми, народными словесными,  хороводными играми и др. Организовали в группах Мини музеи «Русская изба».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5D07" w:rsidRPr="00925D07" w:rsidRDefault="00925D07" w:rsidP="00925D07">
      <w:pPr>
        <w:rPr>
          <w:rFonts w:ascii="Times New Roman" w:hAnsi="Times New Roman" w:cs="Times New Roman"/>
          <w:sz w:val="28"/>
          <w:szCs w:val="28"/>
        </w:rPr>
      </w:pPr>
      <w:r w:rsidRPr="00925D0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53C04" w:rsidRPr="00925D07" w:rsidRDefault="00353C04" w:rsidP="00925D07">
      <w:pPr>
        <w:rPr>
          <w:rFonts w:ascii="Times New Roman" w:hAnsi="Times New Roman" w:cs="Times New Roman"/>
        </w:rPr>
      </w:pPr>
    </w:p>
    <w:sectPr w:rsidR="00353C04" w:rsidRPr="00925D07" w:rsidSect="0035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D07"/>
    <w:rsid w:val="00231877"/>
    <w:rsid w:val="00353C04"/>
    <w:rsid w:val="00616D90"/>
    <w:rsid w:val="00925D07"/>
    <w:rsid w:val="00FB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7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14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1379</Words>
  <Characters>7862</Characters>
  <Application>Microsoft Office Word</Application>
  <DocSecurity>0</DocSecurity>
  <Lines>65</Lines>
  <Paragraphs>18</Paragraphs>
  <ScaleCrop>false</ScaleCrop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2014-12-16T12:29:00Z</dcterms:created>
  <dcterms:modified xsi:type="dcterms:W3CDTF">2014-12-16T12:35:00Z</dcterms:modified>
</cp:coreProperties>
</file>